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13" w:rsidRPr="00143113" w:rsidRDefault="00143113" w:rsidP="00143113">
      <w:pPr>
        <w:spacing w:after="0" w:line="240" w:lineRule="auto"/>
        <w:ind w:left="-567"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113">
        <w:rPr>
          <w:rFonts w:ascii="Times New Roman" w:hAnsi="Times New Roman"/>
          <w:b/>
          <w:sz w:val="24"/>
        </w:rPr>
        <w:t xml:space="preserve">           </w:t>
      </w:r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МУ «Управление образования Урус-Мартановского муниципального района»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8 </w:t>
      </w:r>
      <w:proofErr w:type="spellStart"/>
      <w:r w:rsidRPr="00143113">
        <w:rPr>
          <w:rFonts w:ascii="Times New Roman" w:hAnsi="Times New Roman"/>
          <w:b/>
          <w:sz w:val="24"/>
          <w:szCs w:val="24"/>
          <w:lang w:eastAsia="ru-RU"/>
        </w:rPr>
        <w:t>им.АРБИ</w:t>
      </w:r>
      <w:proofErr w:type="spellEnd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ВАХАЕВА»   </w:t>
      </w:r>
      <w:proofErr w:type="gramEnd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Г. УРУС-МАРТАН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№ 8 </w:t>
      </w:r>
      <w:proofErr w:type="spellStart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им.Арби</w:t>
      </w:r>
      <w:proofErr w:type="spellEnd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Вахаева» г. Урус-Мартан</w:t>
      </w:r>
      <w:r w:rsidRPr="00143113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Хьалха-Мартан</w:t>
      </w:r>
      <w:proofErr w:type="spellEnd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14311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урхалла</w:t>
      </w:r>
      <w:proofErr w:type="spellEnd"/>
      <w:r w:rsidRPr="0014311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143113">
        <w:rPr>
          <w:rFonts w:ascii="Times New Roman" w:hAnsi="Times New Roman"/>
          <w:b/>
          <w:sz w:val="24"/>
          <w:szCs w:val="24"/>
          <w:lang w:eastAsia="ru-RU"/>
        </w:rPr>
        <w:t>ХЬАЛХА-МАРТАН Г1АЛИН № 8 ЙОЛУ 1АРБИ ВАХАЕВ Ц1АРАХ ЮККЪЕРА ЮКЪАРАДЕШАРАН ШКОЛА</w:t>
      </w:r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43113" w:rsidRPr="00143113" w:rsidRDefault="00143113" w:rsidP="00143113">
      <w:pPr>
        <w:widowControl w:val="0"/>
        <w:autoSpaceDE w:val="0"/>
        <w:autoSpaceDN w:val="0"/>
        <w:adjustRightInd w:val="0"/>
        <w:spacing w:after="0" w:line="240" w:lineRule="auto"/>
        <w:ind w:left="-56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(МБЮУ «</w:t>
      </w:r>
      <w:proofErr w:type="spellStart"/>
      <w:r w:rsidRPr="00143113">
        <w:rPr>
          <w:rFonts w:ascii="Times New Roman" w:hAnsi="Times New Roman"/>
          <w:b/>
          <w:sz w:val="24"/>
          <w:szCs w:val="24"/>
          <w:lang w:eastAsia="ru-RU"/>
        </w:rPr>
        <w:t>Хьалха-Мартан</w:t>
      </w:r>
      <w:proofErr w:type="spellEnd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 Г1алин № </w:t>
      </w:r>
      <w:proofErr w:type="gramStart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8  </w:t>
      </w:r>
      <w:proofErr w:type="spellStart"/>
      <w:r w:rsidRPr="00143113">
        <w:rPr>
          <w:rFonts w:ascii="Times New Roman" w:hAnsi="Times New Roman"/>
          <w:b/>
          <w:sz w:val="24"/>
          <w:szCs w:val="24"/>
          <w:lang w:eastAsia="ru-RU"/>
        </w:rPr>
        <w:t>йолу</w:t>
      </w:r>
      <w:proofErr w:type="spellEnd"/>
      <w:proofErr w:type="gramEnd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 1арби </w:t>
      </w:r>
      <w:proofErr w:type="spellStart"/>
      <w:r w:rsidRPr="00143113">
        <w:rPr>
          <w:rFonts w:ascii="Times New Roman" w:hAnsi="Times New Roman"/>
          <w:b/>
          <w:sz w:val="24"/>
          <w:szCs w:val="24"/>
          <w:lang w:eastAsia="ru-RU"/>
        </w:rPr>
        <w:t>Вахаев</w:t>
      </w:r>
      <w:proofErr w:type="spellEnd"/>
      <w:r w:rsidRPr="00143113">
        <w:rPr>
          <w:rFonts w:ascii="Times New Roman" w:hAnsi="Times New Roman"/>
          <w:b/>
          <w:sz w:val="24"/>
          <w:szCs w:val="24"/>
          <w:lang w:eastAsia="ru-RU"/>
        </w:rPr>
        <w:t xml:space="preserve"> ц1арах ЮЮШ</w:t>
      </w:r>
      <w:r w:rsidRPr="00143113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D85D4A" w:rsidRDefault="00D85D4A" w:rsidP="00143113">
      <w:pPr>
        <w:pStyle w:val="a3"/>
        <w:spacing w:before="912" w:line="288" w:lineRule="exact"/>
        <w:ind w:left="-567"/>
        <w:rPr>
          <w:b/>
          <w:bCs/>
          <w:color w:val="806000" w:themeColor="accent4" w:themeShade="80"/>
          <w:sz w:val="40"/>
          <w:szCs w:val="40"/>
        </w:rPr>
      </w:pPr>
    </w:p>
    <w:p w:rsidR="00E04256" w:rsidRDefault="00E04256" w:rsidP="00143113">
      <w:pPr>
        <w:pStyle w:val="a3"/>
        <w:spacing w:before="912" w:line="288" w:lineRule="exact"/>
        <w:ind w:left="-567"/>
        <w:rPr>
          <w:b/>
          <w:bCs/>
          <w:color w:val="806000" w:themeColor="accent4" w:themeShade="80"/>
          <w:sz w:val="40"/>
          <w:szCs w:val="40"/>
        </w:rPr>
      </w:pPr>
    </w:p>
    <w:p w:rsidR="00E04256" w:rsidRDefault="00E04256" w:rsidP="00143113">
      <w:pPr>
        <w:pStyle w:val="a3"/>
        <w:spacing w:before="912" w:line="288" w:lineRule="exact"/>
        <w:ind w:left="-567"/>
        <w:rPr>
          <w:b/>
          <w:bCs/>
          <w:color w:val="806000" w:themeColor="accent4" w:themeShade="80"/>
          <w:sz w:val="40"/>
          <w:szCs w:val="40"/>
        </w:rPr>
      </w:pPr>
    </w:p>
    <w:p w:rsidR="00D85D4A" w:rsidRPr="00771BC3" w:rsidRDefault="00076F38" w:rsidP="00076F38">
      <w:pPr>
        <w:pStyle w:val="a3"/>
        <w:spacing w:before="912" w:line="288" w:lineRule="exac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</w:t>
      </w:r>
      <w:r w:rsidR="00D85D4A" w:rsidRPr="00771BC3">
        <w:rPr>
          <w:b/>
          <w:bCs/>
          <w:sz w:val="40"/>
          <w:szCs w:val="40"/>
        </w:rPr>
        <w:t>ПУБЛИЧНЫЙ ДОКЛАД</w:t>
      </w:r>
    </w:p>
    <w:p w:rsidR="00D85D4A" w:rsidRPr="00771BC3" w:rsidRDefault="00076F38" w:rsidP="00D85D4A">
      <w:pPr>
        <w:pStyle w:val="a3"/>
        <w:spacing w:before="259" w:line="288" w:lineRule="exac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D85D4A" w:rsidRPr="00771BC3">
        <w:rPr>
          <w:b/>
          <w:bCs/>
          <w:sz w:val="40"/>
          <w:szCs w:val="40"/>
        </w:rPr>
        <w:t xml:space="preserve">ДИРЕКТОРА ШКОЛЫ </w:t>
      </w:r>
    </w:p>
    <w:p w:rsidR="00D85D4A" w:rsidRPr="00771BC3" w:rsidRDefault="00076F38" w:rsidP="00D85D4A">
      <w:pPr>
        <w:pStyle w:val="a3"/>
        <w:spacing w:before="268" w:line="288" w:lineRule="exac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  <w:r w:rsidR="00D85D4A" w:rsidRPr="00771BC3">
        <w:rPr>
          <w:b/>
          <w:bCs/>
          <w:sz w:val="40"/>
          <w:szCs w:val="40"/>
        </w:rPr>
        <w:t>за 201</w:t>
      </w:r>
      <w:r w:rsidR="00143113">
        <w:rPr>
          <w:b/>
          <w:bCs/>
          <w:sz w:val="40"/>
          <w:szCs w:val="40"/>
        </w:rPr>
        <w:t>9 - 2020</w:t>
      </w:r>
      <w:r w:rsidR="00D85D4A" w:rsidRPr="00771BC3">
        <w:rPr>
          <w:b/>
          <w:bCs/>
          <w:sz w:val="40"/>
          <w:szCs w:val="40"/>
        </w:rPr>
        <w:t xml:space="preserve"> учебный год </w:t>
      </w:r>
    </w:p>
    <w:p w:rsidR="00D85D4A" w:rsidRPr="0069527C" w:rsidRDefault="00D85D4A" w:rsidP="00D85D4A">
      <w:pPr>
        <w:pStyle w:val="a3"/>
        <w:spacing w:before="259" w:line="244" w:lineRule="exact"/>
        <w:ind w:left="3821"/>
        <w:rPr>
          <w:b/>
          <w:bCs/>
          <w:color w:val="806000" w:themeColor="accent4" w:themeShade="80"/>
          <w:sz w:val="40"/>
          <w:szCs w:val="40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D85D4A" w:rsidP="00D85D4A">
      <w:pPr>
        <w:pStyle w:val="a3"/>
        <w:spacing w:before="259" w:line="244" w:lineRule="exact"/>
        <w:ind w:left="3821"/>
        <w:rPr>
          <w:b/>
          <w:bCs/>
          <w:color w:val="0A1E14"/>
          <w:sz w:val="23"/>
          <w:szCs w:val="23"/>
        </w:rPr>
      </w:pPr>
    </w:p>
    <w:p w:rsidR="00D85D4A" w:rsidRDefault="00E04256" w:rsidP="00E04256">
      <w:pPr>
        <w:pStyle w:val="a3"/>
        <w:spacing w:before="259" w:line="244" w:lineRule="exact"/>
        <w:rPr>
          <w:b/>
          <w:bCs/>
          <w:color w:val="0A1E14"/>
          <w:sz w:val="23"/>
          <w:szCs w:val="23"/>
        </w:rPr>
      </w:pPr>
      <w:r>
        <w:rPr>
          <w:b/>
          <w:bCs/>
          <w:color w:val="0A1E14"/>
          <w:sz w:val="23"/>
          <w:szCs w:val="23"/>
        </w:rPr>
        <w:t xml:space="preserve">                                                           УРУС-МАРТАН</w:t>
      </w:r>
      <w:r>
        <w:rPr>
          <w:b/>
          <w:bCs/>
          <w:color w:val="0A1E14"/>
          <w:sz w:val="23"/>
          <w:szCs w:val="23"/>
        </w:rPr>
        <w:br/>
        <w:t xml:space="preserve">                                                                      2020</w:t>
      </w:r>
    </w:p>
    <w:p w:rsidR="00E04256" w:rsidRDefault="00076F38" w:rsidP="00076F38">
      <w:pPr>
        <w:pStyle w:val="a3"/>
        <w:spacing w:before="259" w:line="244" w:lineRule="exact"/>
        <w:rPr>
          <w:b/>
          <w:bCs/>
          <w:color w:val="0A1E14"/>
          <w:sz w:val="23"/>
          <w:szCs w:val="23"/>
        </w:rPr>
      </w:pPr>
      <w:r>
        <w:rPr>
          <w:b/>
          <w:bCs/>
          <w:color w:val="0A1E14"/>
          <w:sz w:val="23"/>
          <w:szCs w:val="23"/>
        </w:rPr>
        <w:t xml:space="preserve">                                                   </w:t>
      </w:r>
    </w:p>
    <w:p w:rsidR="00D85D4A" w:rsidRPr="00771BC3" w:rsidRDefault="00E04256" w:rsidP="00076F38">
      <w:pPr>
        <w:pStyle w:val="a3"/>
        <w:spacing w:before="259" w:line="244" w:lineRule="exact"/>
        <w:rPr>
          <w:b/>
          <w:bCs/>
          <w:sz w:val="23"/>
          <w:szCs w:val="23"/>
        </w:rPr>
      </w:pPr>
      <w:r>
        <w:rPr>
          <w:b/>
          <w:bCs/>
          <w:color w:val="0A1E14"/>
          <w:sz w:val="23"/>
          <w:szCs w:val="23"/>
        </w:rPr>
        <w:lastRenderedPageBreak/>
        <w:t xml:space="preserve">                                                     </w:t>
      </w:r>
      <w:bookmarkStart w:id="0" w:name="_GoBack"/>
      <w:bookmarkEnd w:id="0"/>
      <w:r w:rsidR="00076F38">
        <w:rPr>
          <w:b/>
          <w:bCs/>
          <w:color w:val="0A1E14"/>
          <w:sz w:val="23"/>
          <w:szCs w:val="23"/>
        </w:rPr>
        <w:t xml:space="preserve"> </w:t>
      </w:r>
      <w:r w:rsidR="00D85D4A" w:rsidRPr="00771BC3">
        <w:rPr>
          <w:b/>
          <w:bCs/>
          <w:sz w:val="23"/>
          <w:szCs w:val="23"/>
        </w:rPr>
        <w:t xml:space="preserve">СОДЕРЖАНИЕ: </w:t>
      </w:r>
    </w:p>
    <w:p w:rsidR="00D85D4A" w:rsidRPr="00771BC3" w:rsidRDefault="00D85D4A" w:rsidP="00D85D4A">
      <w:pPr>
        <w:pStyle w:val="a3"/>
        <w:numPr>
          <w:ilvl w:val="0"/>
          <w:numId w:val="1"/>
        </w:numPr>
        <w:spacing w:before="268" w:line="244" w:lineRule="exact"/>
        <w:ind w:left="1094" w:hanging="360"/>
        <w:rPr>
          <w:b/>
          <w:bCs/>
        </w:rPr>
      </w:pPr>
      <w:r w:rsidRPr="00771BC3">
        <w:rPr>
          <w:b/>
          <w:bCs/>
        </w:rPr>
        <w:t xml:space="preserve">Общая характеристика образовательного учреждения. </w:t>
      </w:r>
    </w:p>
    <w:p w:rsidR="00D85D4A" w:rsidRPr="00771BC3" w:rsidRDefault="00D85D4A" w:rsidP="00D85D4A">
      <w:pPr>
        <w:pStyle w:val="a3"/>
        <w:numPr>
          <w:ilvl w:val="0"/>
          <w:numId w:val="1"/>
        </w:numPr>
        <w:spacing w:line="244" w:lineRule="exact"/>
        <w:ind w:left="1094" w:hanging="360"/>
        <w:rPr>
          <w:b/>
          <w:bCs/>
        </w:rPr>
      </w:pPr>
      <w:r w:rsidRPr="00771BC3">
        <w:rPr>
          <w:b/>
          <w:bCs/>
        </w:rPr>
        <w:t xml:space="preserve">Образовательная политика и управление школой </w:t>
      </w:r>
    </w:p>
    <w:p w:rsidR="00D85D4A" w:rsidRPr="00771BC3" w:rsidRDefault="00D85D4A" w:rsidP="00D85D4A">
      <w:pPr>
        <w:pStyle w:val="a3"/>
        <w:numPr>
          <w:ilvl w:val="0"/>
          <w:numId w:val="1"/>
        </w:numPr>
        <w:spacing w:line="244" w:lineRule="exact"/>
        <w:ind w:left="1094" w:hanging="360"/>
        <w:rPr>
          <w:b/>
          <w:bCs/>
        </w:rPr>
      </w:pPr>
      <w:r w:rsidRPr="00771BC3">
        <w:rPr>
          <w:b/>
          <w:bCs/>
        </w:rPr>
        <w:t xml:space="preserve">Условия осуществления образовательного процесса. </w:t>
      </w:r>
    </w:p>
    <w:p w:rsidR="00D85D4A" w:rsidRPr="00771BC3" w:rsidRDefault="00D85D4A" w:rsidP="00D85D4A">
      <w:pPr>
        <w:pStyle w:val="a3"/>
        <w:numPr>
          <w:ilvl w:val="0"/>
          <w:numId w:val="1"/>
        </w:numPr>
        <w:ind w:left="1094" w:hanging="360"/>
        <w:rPr>
          <w:b/>
          <w:bCs/>
        </w:rPr>
      </w:pPr>
      <w:r w:rsidRPr="00771BC3">
        <w:rPr>
          <w:b/>
          <w:bCs/>
        </w:rPr>
        <w:t xml:space="preserve">Результаты образовательной деятельности. </w:t>
      </w:r>
    </w:p>
    <w:p w:rsidR="00D85D4A" w:rsidRPr="00771BC3" w:rsidRDefault="00D85D4A" w:rsidP="00D85D4A">
      <w:pPr>
        <w:pStyle w:val="a3"/>
        <w:numPr>
          <w:ilvl w:val="0"/>
          <w:numId w:val="1"/>
        </w:numPr>
        <w:spacing w:line="244" w:lineRule="exact"/>
        <w:ind w:left="1094" w:hanging="360"/>
        <w:rPr>
          <w:b/>
          <w:bCs/>
        </w:rPr>
      </w:pPr>
      <w:r w:rsidRPr="00771BC3">
        <w:rPr>
          <w:b/>
          <w:bCs/>
        </w:rPr>
        <w:t xml:space="preserve">Ближайшие </w:t>
      </w:r>
      <w:r w:rsidRPr="00771BC3">
        <w:rPr>
          <w:b/>
          <w:w w:val="108"/>
        </w:rPr>
        <w:t>перспективы</w:t>
      </w:r>
      <w:r w:rsidRPr="00771BC3">
        <w:rPr>
          <w:w w:val="108"/>
        </w:rPr>
        <w:t xml:space="preserve"> </w:t>
      </w:r>
      <w:r w:rsidRPr="00771BC3">
        <w:rPr>
          <w:b/>
          <w:bCs/>
        </w:rPr>
        <w:t xml:space="preserve">развития школы. </w:t>
      </w:r>
    </w:p>
    <w:p w:rsidR="00D85D4A" w:rsidRPr="00771BC3" w:rsidRDefault="00D85D4A" w:rsidP="004044B5">
      <w:pPr>
        <w:pStyle w:val="a3"/>
        <w:spacing w:line="417" w:lineRule="exact"/>
        <w:ind w:left="-426"/>
        <w:rPr>
          <w:b/>
          <w:bCs/>
        </w:rPr>
      </w:pPr>
      <w:r w:rsidRPr="00771BC3">
        <w:rPr>
          <w:b/>
          <w:bCs/>
        </w:rPr>
        <w:t xml:space="preserve">1. Общая характеристика образовательного учреждения </w:t>
      </w:r>
    </w:p>
    <w:p w:rsidR="00D85D4A" w:rsidRPr="00771BC3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</w:t>
      </w:r>
      <w:r w:rsidR="004266CE">
        <w:rPr>
          <w:rFonts w:ascii="Times New Roman" w:eastAsia="Calibri" w:hAnsi="Times New Roman" w:cs="Times New Roman"/>
          <w:sz w:val="24"/>
          <w:szCs w:val="24"/>
          <w:lang w:eastAsia="ru-RU"/>
        </w:rPr>
        <w:t>няя общеобразовательная школа №8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0F6D">
        <w:rPr>
          <w:rFonts w:ascii="Times New Roman" w:eastAsia="Calibri" w:hAnsi="Times New Roman" w:cs="Times New Roman"/>
          <w:sz w:val="24"/>
          <w:szCs w:val="24"/>
          <w:lang w:eastAsia="ru-RU"/>
        </w:rPr>
        <w:t>им.Арби</w:t>
      </w:r>
      <w:proofErr w:type="spellEnd"/>
      <w:r w:rsidR="00420F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Вахаева» г. Урус-Мартан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Урус</w:t>
      </w:r>
      <w:proofErr w:type="spellEnd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Мартановского</w:t>
      </w:r>
      <w:proofErr w:type="spellEnd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можно отнести к категории молодых образовательных учреждений района. </w:t>
      </w:r>
      <w:r w:rsidR="00BE6FA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Основана 01.09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BE6FA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4311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D85D4A" w:rsidRPr="00771BC3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Учредитель школы – Администрация </w:t>
      </w:r>
      <w:proofErr w:type="spellStart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Урус</w:t>
      </w:r>
      <w:proofErr w:type="spellEnd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Мартановского</w:t>
      </w:r>
      <w:proofErr w:type="spellEnd"/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D85D4A" w:rsidRPr="00771BC3" w:rsidRDefault="00BE6FAC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Школа расположена на</w:t>
      </w:r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окраине г. </w:t>
      </w:r>
      <w:proofErr w:type="spellStart"/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Урус</w:t>
      </w:r>
      <w:proofErr w:type="spellEnd"/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Мартан</w:t>
      </w:r>
      <w:proofErr w:type="spellEnd"/>
      <w:r w:rsidR="00420F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85D4A" w:rsidRPr="00771BC3" w:rsidRDefault="00BE6FAC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адрес: Россия, 366500, ЧР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Урус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Мартан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М.Эсамбаева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76.</w:t>
      </w:r>
    </w:p>
    <w:p w:rsidR="00D85D4A" w:rsidRPr="00771BC3" w:rsidRDefault="00BE6FAC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«СОШ № 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им.Арби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Вахаева» г. Урус-Мартан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5D4A"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функционирует на основе:</w:t>
      </w:r>
    </w:p>
    <w:p w:rsidR="00D85D4A" w:rsidRPr="00771BC3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- Лицензии</w:t>
      </w:r>
    </w:p>
    <w:p w:rsidR="00D85D4A" w:rsidRPr="00771BC3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- Устава школы</w:t>
      </w:r>
    </w:p>
    <w:p w:rsidR="00D85D4A" w:rsidRPr="00771BC3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эл. почты:</w:t>
      </w:r>
      <w:r w:rsidR="00BE6FAC" w:rsidRPr="00BE6FAC">
        <w:rPr>
          <w:rFonts w:ascii="Times New Roman" w:hAnsi="Times New Roman"/>
        </w:rPr>
        <w:t xml:space="preserve"> </w:t>
      </w:r>
      <w:hyperlink r:id="rId5" w:history="1">
        <w:r w:rsidR="00BE6FAC" w:rsidRPr="00EC4705">
          <w:rPr>
            <w:rStyle w:val="a4"/>
            <w:rFonts w:ascii="Times New Roman" w:hAnsi="Times New Roman"/>
            <w:lang w:val="en-US"/>
          </w:rPr>
          <w:t>mbou</w:t>
        </w:r>
        <w:r w:rsidR="00BE6FAC" w:rsidRPr="00EC4705">
          <w:rPr>
            <w:rStyle w:val="a4"/>
            <w:rFonts w:ascii="Times New Roman" w:hAnsi="Times New Roman"/>
          </w:rPr>
          <w:t>_</w:t>
        </w:r>
        <w:r w:rsidR="00BE6FAC" w:rsidRPr="00EC4705">
          <w:rPr>
            <w:rStyle w:val="a4"/>
            <w:rFonts w:ascii="Times New Roman" w:hAnsi="Times New Roman"/>
            <w:lang w:val="en-US"/>
          </w:rPr>
          <w:t>urus</w:t>
        </w:r>
        <w:r w:rsidR="00BE6FAC" w:rsidRPr="00EC4705">
          <w:rPr>
            <w:rStyle w:val="a4"/>
            <w:rFonts w:ascii="Times New Roman" w:hAnsi="Times New Roman"/>
          </w:rPr>
          <w:t>_8@</w:t>
        </w:r>
        <w:r w:rsidR="00BE6FAC" w:rsidRPr="00EC4705">
          <w:rPr>
            <w:rStyle w:val="a4"/>
            <w:rFonts w:ascii="Times New Roman" w:hAnsi="Times New Roman"/>
            <w:lang w:val="en-US"/>
          </w:rPr>
          <w:t>mail</w:t>
        </w:r>
        <w:r w:rsidR="00BE6FAC" w:rsidRPr="00EC4705">
          <w:rPr>
            <w:rStyle w:val="a4"/>
            <w:rFonts w:ascii="Times New Roman" w:hAnsi="Times New Roman"/>
          </w:rPr>
          <w:t>.</w:t>
        </w:r>
        <w:r w:rsidR="00143113">
          <w:rPr>
            <w:rStyle w:val="a4"/>
            <w:rFonts w:ascii="Times New Roman" w:hAnsi="Times New Roman"/>
          </w:rPr>
          <w:t xml:space="preserve"> </w:t>
        </w:r>
        <w:proofErr w:type="spellStart"/>
        <w:r w:rsidR="00BE6FAC" w:rsidRPr="00EC4705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BE6FAC" w:rsidRPr="00BE6FAC">
        <w:rPr>
          <w:rFonts w:ascii="Times New Roman" w:hAnsi="Times New Roman"/>
        </w:rPr>
        <w:br/>
      </w:r>
      <w:r w:rsidR="00056C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размещается в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трехэтажном здании проектной мощностью на </w:t>
      </w:r>
      <w:r w:rsidR="00BE6FAC">
        <w:rPr>
          <w:rFonts w:ascii="Times New Roman" w:eastAsia="Calibri" w:hAnsi="Times New Roman" w:cs="Times New Roman"/>
          <w:sz w:val="24"/>
          <w:szCs w:val="24"/>
          <w:lang w:eastAsia="ru-RU"/>
        </w:rPr>
        <w:t>720</w:t>
      </w: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обучающихся.</w:t>
      </w:r>
    </w:p>
    <w:p w:rsidR="00D85D4A" w:rsidRPr="0019110A" w:rsidRDefault="00D85D4A" w:rsidP="004044B5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BC3">
        <w:rPr>
          <w:rFonts w:ascii="Times New Roman" w:eastAsia="Calibri" w:hAnsi="Times New Roman" w:cs="Times New Roman"/>
          <w:sz w:val="24"/>
          <w:szCs w:val="24"/>
          <w:lang w:eastAsia="ru-RU"/>
        </w:rPr>
        <w:t>Номенклатура оказываемых образовательных услуг</w:t>
      </w:r>
      <w:r w:rsidRPr="0019110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85D4A" w:rsidRPr="0019110A" w:rsidRDefault="004044B5" w:rsidP="004044B5">
      <w:pPr>
        <w:pStyle w:val="a3"/>
        <w:ind w:left="-426" w:right="101"/>
      </w:pPr>
      <w:r>
        <w:t>1.</w:t>
      </w:r>
      <w:r w:rsidR="00D85D4A" w:rsidRPr="0019110A">
        <w:t xml:space="preserve">Начальное общее образование с четырехлетним очным обучением. </w:t>
      </w:r>
    </w:p>
    <w:p w:rsidR="00D85D4A" w:rsidRPr="0019110A" w:rsidRDefault="004044B5" w:rsidP="004044B5">
      <w:pPr>
        <w:pStyle w:val="a3"/>
        <w:ind w:left="-426" w:right="101"/>
      </w:pPr>
      <w:r>
        <w:t>2.</w:t>
      </w:r>
      <w:r w:rsidR="00D85D4A" w:rsidRPr="0019110A">
        <w:t xml:space="preserve">Основное общее образование со сроком обучения 5 лет по очной форме обучения. </w:t>
      </w:r>
    </w:p>
    <w:p w:rsidR="00D85D4A" w:rsidRPr="0019110A" w:rsidRDefault="004044B5" w:rsidP="004044B5">
      <w:pPr>
        <w:pStyle w:val="a3"/>
        <w:ind w:left="-426" w:right="101"/>
      </w:pPr>
      <w:r>
        <w:t>3.</w:t>
      </w:r>
      <w:r w:rsidR="00670157">
        <w:t>Среднее</w:t>
      </w:r>
      <w:r w:rsidR="00D85D4A" w:rsidRPr="0019110A">
        <w:t xml:space="preserve"> общее образование со сроком обучения 2 года по очной форме </w:t>
      </w:r>
      <w:r w:rsidR="00D85D4A" w:rsidRPr="0019110A">
        <w:br/>
        <w:t xml:space="preserve">обучения. </w:t>
      </w:r>
    </w:p>
    <w:p w:rsidR="00D85D4A" w:rsidRPr="0019110A" w:rsidRDefault="00D85D4A" w:rsidP="004044B5">
      <w:pPr>
        <w:pStyle w:val="a3"/>
        <w:ind w:left="-426" w:right="101"/>
        <w:rPr>
          <w:b/>
          <w:bCs/>
        </w:rPr>
      </w:pPr>
      <w:r w:rsidRPr="0019110A">
        <w:rPr>
          <w:b/>
          <w:bCs/>
        </w:rPr>
        <w:t xml:space="preserve">2. Управление школой </w:t>
      </w:r>
    </w:p>
    <w:p w:rsidR="00D85D4A" w:rsidRPr="0019110A" w:rsidRDefault="00D85D4A" w:rsidP="004044B5">
      <w:pPr>
        <w:pStyle w:val="a3"/>
        <w:ind w:left="-426" w:right="101"/>
      </w:pPr>
      <w:r w:rsidRPr="0019110A">
        <w:t xml:space="preserve">Структура управления школой традиционна. Непосредственное руководство </w:t>
      </w:r>
    </w:p>
    <w:p w:rsidR="00D85D4A" w:rsidRPr="0019110A" w:rsidRDefault="00D85D4A" w:rsidP="004044B5">
      <w:pPr>
        <w:pStyle w:val="a3"/>
        <w:ind w:left="-426" w:right="101"/>
      </w:pPr>
      <w:r w:rsidRPr="0019110A">
        <w:t>школой осуществляет директор</w:t>
      </w:r>
      <w:r w:rsidR="00BE6FAC">
        <w:t xml:space="preserve"> школы, назначенный учредителем</w:t>
      </w:r>
      <w:r w:rsidRPr="0019110A">
        <w:t xml:space="preserve"> и его заместители по </w:t>
      </w:r>
      <w:r w:rsidRPr="0019110A">
        <w:br/>
        <w:t xml:space="preserve">учебно-воспитательной и работе. </w:t>
      </w:r>
    </w:p>
    <w:p w:rsidR="00D85D4A" w:rsidRPr="0019110A" w:rsidRDefault="00D85D4A" w:rsidP="004044B5">
      <w:pPr>
        <w:pStyle w:val="a3"/>
        <w:ind w:left="-426" w:right="101" w:firstLine="715"/>
      </w:pPr>
      <w:r w:rsidRPr="0019110A">
        <w:t xml:space="preserve">Стратегическое руководство образовательным учреждением принадлежит общему </w:t>
      </w:r>
      <w:r w:rsidRPr="0019110A">
        <w:br/>
        <w:t xml:space="preserve">собранию трудового коллектива. </w:t>
      </w:r>
    </w:p>
    <w:p w:rsidR="00D85D4A" w:rsidRPr="0019110A" w:rsidRDefault="00D85D4A" w:rsidP="004044B5">
      <w:pPr>
        <w:pStyle w:val="a3"/>
        <w:ind w:left="-426" w:right="101" w:firstLine="715"/>
      </w:pPr>
      <w:r w:rsidRPr="0019110A">
        <w:t xml:space="preserve">В школе функционируют - общественный совет школы, педагогический совет, </w:t>
      </w:r>
      <w:r w:rsidRPr="0019110A">
        <w:br/>
        <w:t xml:space="preserve">методический совет, классные родительские комитеты, общешкольный родительский </w:t>
      </w:r>
    </w:p>
    <w:p w:rsidR="00D85D4A" w:rsidRPr="0019110A" w:rsidRDefault="00D85D4A" w:rsidP="004044B5">
      <w:pPr>
        <w:pStyle w:val="a3"/>
        <w:ind w:left="-426" w:right="106"/>
      </w:pPr>
      <w:r w:rsidRPr="0019110A">
        <w:t xml:space="preserve">комитет. </w:t>
      </w:r>
    </w:p>
    <w:p w:rsidR="00D85D4A" w:rsidRPr="0019110A" w:rsidRDefault="00D85D4A" w:rsidP="004044B5">
      <w:pPr>
        <w:pStyle w:val="a3"/>
        <w:ind w:left="-426" w:right="3523"/>
        <w:rPr>
          <w:b/>
          <w:bCs/>
        </w:rPr>
      </w:pPr>
      <w:r w:rsidRPr="0019110A">
        <w:rPr>
          <w:b/>
          <w:bCs/>
        </w:rPr>
        <w:t xml:space="preserve">3. Условия осуществления образовательного процесса. </w:t>
      </w:r>
      <w:r w:rsidRPr="0019110A">
        <w:rPr>
          <w:b/>
          <w:bCs/>
        </w:rPr>
        <w:br/>
        <w:t xml:space="preserve">3.1. Организационные условия </w:t>
      </w:r>
    </w:p>
    <w:p w:rsidR="00D85D4A" w:rsidRPr="0019110A" w:rsidRDefault="00D85D4A" w:rsidP="004044B5">
      <w:pPr>
        <w:pStyle w:val="a3"/>
        <w:ind w:left="-426" w:right="101"/>
      </w:pPr>
      <w:r w:rsidRPr="0019110A">
        <w:t xml:space="preserve">Показателем выполнения намеченных на учебный год целей и задач явились </w:t>
      </w:r>
    </w:p>
    <w:p w:rsidR="00D85D4A" w:rsidRPr="0019110A" w:rsidRDefault="00D85D4A" w:rsidP="004044B5">
      <w:pPr>
        <w:pStyle w:val="a3"/>
        <w:ind w:left="-426" w:right="101"/>
      </w:pPr>
      <w:r w:rsidRPr="0019110A">
        <w:t xml:space="preserve">следующие результаты деятельности: </w:t>
      </w:r>
    </w:p>
    <w:p w:rsidR="00D85D4A" w:rsidRPr="0019110A" w:rsidRDefault="00D85D4A" w:rsidP="004044B5">
      <w:pPr>
        <w:pStyle w:val="a3"/>
        <w:ind w:left="-426" w:right="101"/>
      </w:pPr>
      <w:r w:rsidRPr="0019110A">
        <w:t xml:space="preserve">В соответствии с Уставом школа работает в режиме шестидневной рабочей недели </w:t>
      </w:r>
    </w:p>
    <w:p w:rsidR="00D85D4A" w:rsidRPr="0019110A" w:rsidRDefault="00BE6FAC" w:rsidP="004044B5">
      <w:pPr>
        <w:pStyle w:val="a3"/>
        <w:ind w:left="-426" w:right="106"/>
      </w:pPr>
      <w:r>
        <w:t>в одну смену</w:t>
      </w:r>
      <w:r w:rsidR="00D85D4A" w:rsidRPr="0019110A">
        <w:t xml:space="preserve">: </w:t>
      </w:r>
    </w:p>
    <w:p w:rsidR="00D85D4A" w:rsidRPr="0019110A" w:rsidRDefault="00D85D4A" w:rsidP="004044B5">
      <w:pPr>
        <w:pStyle w:val="a3"/>
        <w:ind w:left="-426" w:right="-1"/>
      </w:pPr>
      <w:r w:rsidRPr="0019110A">
        <w:rPr>
          <w:w w:val="90"/>
        </w:rPr>
        <w:t xml:space="preserve">в </w:t>
      </w:r>
      <w:r w:rsidRPr="0019110A">
        <w:t>средней школе в 201</w:t>
      </w:r>
      <w:r w:rsidR="00670157">
        <w:t>9 - 2020</w:t>
      </w:r>
      <w:r w:rsidR="00762FE4">
        <w:t xml:space="preserve"> учебном году укомплектовано </w:t>
      </w:r>
      <w:r w:rsidR="00BE6FAC">
        <w:t>28</w:t>
      </w:r>
      <w:r w:rsidRPr="0019110A">
        <w:t xml:space="preserve"> классов. </w:t>
      </w:r>
      <w:r w:rsidRPr="0019110A">
        <w:br/>
        <w:t xml:space="preserve">На первой ступени </w:t>
      </w:r>
      <w:r>
        <w:t>–</w:t>
      </w:r>
      <w:r w:rsidR="00BE6FAC">
        <w:t xml:space="preserve"> 13</w:t>
      </w:r>
      <w:r>
        <w:t xml:space="preserve"> </w:t>
      </w:r>
      <w:r w:rsidRPr="0019110A">
        <w:t>класс</w:t>
      </w:r>
      <w:r w:rsidR="00BE6FAC">
        <w:t>ов</w:t>
      </w:r>
      <w:r w:rsidRPr="0019110A">
        <w:t xml:space="preserve"> </w:t>
      </w:r>
    </w:p>
    <w:p w:rsidR="00D85D4A" w:rsidRPr="0019110A" w:rsidRDefault="00D85D4A" w:rsidP="004044B5">
      <w:pPr>
        <w:pStyle w:val="a3"/>
        <w:ind w:left="-426" w:right="106"/>
      </w:pPr>
      <w:r w:rsidRPr="0019110A">
        <w:t xml:space="preserve">На второй ступени </w:t>
      </w:r>
      <w:r>
        <w:t>–</w:t>
      </w:r>
      <w:r w:rsidR="00BE6FAC">
        <w:t xml:space="preserve"> </w:t>
      </w:r>
      <w:r w:rsidR="000842BE">
        <w:t>14</w:t>
      </w:r>
      <w:r>
        <w:t xml:space="preserve"> </w:t>
      </w:r>
      <w:r w:rsidRPr="0019110A">
        <w:t>класс</w:t>
      </w:r>
      <w:r w:rsidR="000842BE">
        <w:t>ов</w:t>
      </w:r>
      <w:r w:rsidRPr="0019110A">
        <w:t xml:space="preserve"> </w:t>
      </w:r>
    </w:p>
    <w:p w:rsidR="00D85D4A" w:rsidRPr="0019110A" w:rsidRDefault="00D85D4A" w:rsidP="004044B5">
      <w:pPr>
        <w:pStyle w:val="a3"/>
        <w:ind w:left="-426" w:right="106"/>
      </w:pPr>
      <w:r w:rsidRPr="0019110A">
        <w:t xml:space="preserve">На третьей ступени </w:t>
      </w:r>
      <w:r>
        <w:t>–</w:t>
      </w:r>
      <w:r w:rsidRPr="0019110A">
        <w:t xml:space="preserve"> </w:t>
      </w:r>
      <w:r w:rsidR="000842BE">
        <w:t>1</w:t>
      </w:r>
      <w:r>
        <w:t xml:space="preserve"> </w:t>
      </w:r>
      <w:r w:rsidR="000842BE">
        <w:t>класс</w:t>
      </w:r>
    </w:p>
    <w:p w:rsidR="00D85D4A" w:rsidRDefault="00D85D4A" w:rsidP="004044B5">
      <w:pPr>
        <w:pStyle w:val="a3"/>
        <w:ind w:left="-426" w:right="106"/>
        <w:rPr>
          <w:sz w:val="23"/>
          <w:szCs w:val="23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690"/>
        <w:gridCol w:w="690"/>
        <w:gridCol w:w="690"/>
        <w:gridCol w:w="722"/>
        <w:gridCol w:w="634"/>
        <w:gridCol w:w="690"/>
        <w:gridCol w:w="690"/>
        <w:gridCol w:w="689"/>
        <w:gridCol w:w="690"/>
        <w:gridCol w:w="554"/>
        <w:gridCol w:w="529"/>
        <w:gridCol w:w="830"/>
      </w:tblGrid>
      <w:tr w:rsidR="00566762" w:rsidRPr="00427669" w:rsidTr="00076F38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85D4A" w:rsidRPr="00427669" w:rsidRDefault="00D85D4A" w:rsidP="004044B5">
            <w:pPr>
              <w:spacing w:after="0" w:line="240" w:lineRule="auto"/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566762" w:rsidRPr="00427669" w:rsidTr="00076F38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 xml:space="preserve">Кол. </w:t>
            </w:r>
            <w:proofErr w:type="spellStart"/>
            <w:r w:rsidRPr="0042766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27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762FE4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566762" w:rsidRPr="00427669" w:rsidTr="00076F38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669">
              <w:rPr>
                <w:rFonts w:ascii="Times New Roman" w:eastAsia="Times New Roman" w:hAnsi="Times New Roman" w:cs="Times New Roman"/>
                <w:sz w:val="24"/>
              </w:rPr>
              <w:t>Кол. уч.</w:t>
            </w:r>
          </w:p>
          <w:p w:rsidR="00D85D4A" w:rsidRPr="00427669" w:rsidRDefault="00D85D4A" w:rsidP="004044B5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56676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4A" w:rsidRPr="00427669" w:rsidRDefault="00042202" w:rsidP="004044B5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726</w:t>
            </w:r>
          </w:p>
        </w:tc>
      </w:tr>
    </w:tbl>
    <w:p w:rsidR="00042202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D85D4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</w:p>
    <w:p w:rsidR="00D85D4A" w:rsidRPr="0019110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19110A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9C1BE1">
        <w:rPr>
          <w:rFonts w:ascii="Times New Roman" w:eastAsia="Times New Roman" w:hAnsi="Times New Roman" w:cs="Times New Roman"/>
          <w:sz w:val="24"/>
          <w:szCs w:val="24"/>
        </w:rPr>
        <w:t>едняя наполняемость классов – 26</w:t>
      </w:r>
      <w:r w:rsidRPr="0019110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D85D4A" w:rsidRPr="0019110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745507">
        <w:rPr>
          <w:rFonts w:ascii="Times New Roman" w:hAnsi="Times New Roman" w:cs="Times New Roman"/>
          <w:sz w:val="24"/>
          <w:szCs w:val="24"/>
        </w:rPr>
        <w:t xml:space="preserve">Девочек - </w:t>
      </w:r>
      <w:r w:rsidR="00A8256B">
        <w:rPr>
          <w:rFonts w:ascii="Times New Roman" w:hAnsi="Times New Roman" w:cs="Times New Roman"/>
          <w:sz w:val="24"/>
          <w:szCs w:val="24"/>
        </w:rPr>
        <w:t>356, мальчиков -370</w:t>
      </w:r>
      <w:r w:rsidRPr="00745507">
        <w:rPr>
          <w:rFonts w:ascii="Times New Roman" w:hAnsi="Times New Roman" w:cs="Times New Roman"/>
          <w:sz w:val="24"/>
          <w:szCs w:val="24"/>
        </w:rPr>
        <w:t>.</w:t>
      </w:r>
      <w:r w:rsidRPr="0019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4A" w:rsidRPr="0019110A" w:rsidRDefault="00D85D4A" w:rsidP="004044B5">
      <w:pPr>
        <w:pStyle w:val="a3"/>
        <w:spacing w:before="168"/>
        <w:ind w:left="-426" w:right="96"/>
      </w:pPr>
      <w:r w:rsidRPr="0019110A">
        <w:t xml:space="preserve">Учебная нагрузка для обучающихся зависит от недельной учебной нагрузки. </w:t>
      </w:r>
    </w:p>
    <w:p w:rsidR="00D85D4A" w:rsidRPr="0019110A" w:rsidRDefault="00D85D4A" w:rsidP="004044B5">
      <w:pPr>
        <w:pStyle w:val="a3"/>
        <w:spacing w:before="9"/>
        <w:ind w:left="-426" w:right="96"/>
      </w:pPr>
      <w:r w:rsidRPr="0019110A"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D85D4A" w:rsidRPr="0019110A" w:rsidRDefault="00D85D4A" w:rsidP="004044B5">
      <w:pPr>
        <w:pStyle w:val="a3"/>
        <w:spacing w:before="9"/>
        <w:ind w:left="-426" w:right="96"/>
      </w:pPr>
      <w:r w:rsidRPr="0019110A">
        <w:t>Продолжительность каникул в течение учебного года - 3</w:t>
      </w:r>
      <w:r w:rsidRPr="0019110A">
        <w:rPr>
          <w:w w:val="62"/>
        </w:rPr>
        <w:t xml:space="preserve">О  </w:t>
      </w:r>
      <w:r w:rsidRPr="0019110A">
        <w:t xml:space="preserve">календарных дней, летом </w:t>
      </w:r>
      <w:r w:rsidRPr="0019110A">
        <w:br/>
        <w:t xml:space="preserve">- не менее 8 календарных недель. </w:t>
      </w:r>
    </w:p>
    <w:p w:rsidR="00D85D4A" w:rsidRPr="0019110A" w:rsidRDefault="00D85D4A" w:rsidP="004044B5">
      <w:pPr>
        <w:pStyle w:val="a3"/>
        <w:ind w:left="-426" w:right="23"/>
      </w:pPr>
      <w:r w:rsidRPr="0019110A">
        <w:t xml:space="preserve">Для учащихся первых классов устанавливаются дополнительные недельные </w:t>
      </w:r>
      <w:r w:rsidRPr="0019110A">
        <w:br/>
        <w:t xml:space="preserve">каникулы в феврале месяце. </w:t>
      </w:r>
    </w:p>
    <w:p w:rsidR="00D85D4A" w:rsidRPr="0019110A" w:rsidRDefault="00D85D4A" w:rsidP="004044B5">
      <w:pPr>
        <w:pStyle w:val="a3"/>
        <w:ind w:left="-426" w:right="14"/>
      </w:pPr>
      <w:r w:rsidRPr="0019110A">
        <w:t xml:space="preserve">Одной из важнейших задач школы является обеспечение безопасности </w:t>
      </w:r>
    </w:p>
    <w:p w:rsidR="00D85D4A" w:rsidRPr="0019110A" w:rsidRDefault="00D85D4A" w:rsidP="004044B5">
      <w:pPr>
        <w:pStyle w:val="a3"/>
        <w:ind w:left="-426" w:right="14"/>
      </w:pPr>
      <w:r w:rsidRPr="0019110A">
        <w:t xml:space="preserve">обучающихся. </w:t>
      </w:r>
    </w:p>
    <w:p w:rsidR="00D85D4A" w:rsidRPr="0019110A" w:rsidRDefault="00D85D4A" w:rsidP="004044B5">
      <w:pPr>
        <w:pStyle w:val="a3"/>
        <w:ind w:left="-426" w:right="23"/>
      </w:pPr>
      <w:r w:rsidRPr="0019110A">
        <w:t>Охрана образовательного учреждения осуществляется круглосуточно</w:t>
      </w:r>
      <w:r w:rsidR="00F778A8">
        <w:t>.</w:t>
      </w:r>
      <w:r w:rsidRPr="0019110A">
        <w:t xml:space="preserve"> </w:t>
      </w:r>
      <w:r w:rsidRPr="0019110A">
        <w:br/>
      </w:r>
      <w:r w:rsidR="00F778A8">
        <w:t>У</w:t>
      </w:r>
      <w:r w:rsidRPr="0019110A">
        <w:t xml:space="preserve">становлена и функционирует противопожарная сигнализация по школе. </w:t>
      </w:r>
    </w:p>
    <w:p w:rsidR="00D85D4A" w:rsidRPr="0019110A" w:rsidRDefault="00D85D4A" w:rsidP="004044B5">
      <w:pPr>
        <w:pStyle w:val="a3"/>
        <w:ind w:left="-426" w:right="14"/>
      </w:pPr>
      <w:r w:rsidRPr="0019110A">
        <w:t xml:space="preserve">Мероприятия по обеспечению безопасности, проведенные коллективом школы: </w:t>
      </w:r>
    </w:p>
    <w:p w:rsidR="00D85D4A" w:rsidRPr="0019110A" w:rsidRDefault="00D85D4A" w:rsidP="004044B5">
      <w:pPr>
        <w:pStyle w:val="a3"/>
        <w:numPr>
          <w:ilvl w:val="0"/>
          <w:numId w:val="3"/>
        </w:numPr>
        <w:ind w:left="-426" w:right="14"/>
      </w:pPr>
      <w:r w:rsidRPr="0019110A">
        <w:t xml:space="preserve">разработан паспорт безопасности школы; </w:t>
      </w:r>
    </w:p>
    <w:p w:rsidR="00D85D4A" w:rsidRPr="0019110A" w:rsidRDefault="00D85D4A" w:rsidP="004044B5">
      <w:pPr>
        <w:pStyle w:val="a3"/>
        <w:numPr>
          <w:ilvl w:val="0"/>
          <w:numId w:val="3"/>
        </w:numPr>
        <w:ind w:left="-426" w:right="14"/>
      </w:pPr>
      <w:r w:rsidRPr="0019110A">
        <w:t xml:space="preserve">разработана нормативно-правовая база по безопасности школы; </w:t>
      </w:r>
    </w:p>
    <w:p w:rsidR="00D85D4A" w:rsidRPr="0019110A" w:rsidRDefault="00D85D4A" w:rsidP="004044B5">
      <w:pPr>
        <w:pStyle w:val="a3"/>
        <w:numPr>
          <w:ilvl w:val="0"/>
          <w:numId w:val="3"/>
        </w:numPr>
        <w:ind w:left="-426" w:right="10"/>
      </w:pPr>
      <w:r w:rsidRPr="0019110A">
        <w:t xml:space="preserve">установлена автономная пожарная сигнализация; </w:t>
      </w:r>
    </w:p>
    <w:p w:rsidR="00D85D4A" w:rsidRPr="0019110A" w:rsidRDefault="00D85D4A" w:rsidP="004044B5">
      <w:pPr>
        <w:pStyle w:val="a3"/>
        <w:numPr>
          <w:ilvl w:val="0"/>
          <w:numId w:val="3"/>
        </w:numPr>
        <w:ind w:left="-426" w:right="10"/>
      </w:pPr>
      <w:r w:rsidRPr="0019110A">
        <w:t xml:space="preserve">реализован план работы </w:t>
      </w:r>
      <w:r w:rsidR="00F778A8">
        <w:t xml:space="preserve">по безопасности, который </w:t>
      </w:r>
      <w:proofErr w:type="spellStart"/>
      <w:r w:rsidR="00F778A8">
        <w:t>включет</w:t>
      </w:r>
      <w:proofErr w:type="spellEnd"/>
      <w:r w:rsidRPr="0019110A">
        <w:t xml:space="preserve">: изучение правил </w:t>
      </w:r>
      <w:r w:rsidRPr="0019110A">
        <w:br/>
        <w:t xml:space="preserve">дорожного движения, правил пожарной безопасности, правил техники безопасности </w:t>
      </w:r>
      <w:r w:rsidRPr="0019110A">
        <w:br/>
        <w:t xml:space="preserve">в рамках предмета «Основы безопасности жизнедеятельности». </w:t>
      </w:r>
    </w:p>
    <w:p w:rsidR="00D85D4A" w:rsidRPr="0019110A" w:rsidRDefault="00D85D4A" w:rsidP="004044B5">
      <w:pPr>
        <w:pStyle w:val="a3"/>
        <w:ind w:left="-426" w:right="10"/>
      </w:pPr>
      <w:r w:rsidRPr="0019110A">
        <w:t xml:space="preserve">В школе проводится работа по </w:t>
      </w:r>
      <w:proofErr w:type="spellStart"/>
      <w:r w:rsidRPr="0019110A">
        <w:t>здоровьесбережению</w:t>
      </w:r>
      <w:proofErr w:type="spellEnd"/>
      <w:r w:rsidRPr="0019110A">
        <w:t>. Проводится ежегодная вакцинация и медосмотр учащихся школы. В школе организов</w:t>
      </w:r>
      <w:r w:rsidR="008F0F62">
        <w:t>ано горячее питание для детей-инвалидов</w:t>
      </w:r>
      <w:r w:rsidRPr="0019110A">
        <w:t xml:space="preserve">. </w:t>
      </w:r>
    </w:p>
    <w:p w:rsidR="00D85D4A" w:rsidRPr="00C70C9E" w:rsidRDefault="00D85D4A" w:rsidP="004044B5">
      <w:pPr>
        <w:pStyle w:val="a3"/>
        <w:ind w:left="-426" w:right="15"/>
        <w:jc w:val="center"/>
        <w:rPr>
          <w:b/>
          <w:bCs/>
          <w:sz w:val="28"/>
          <w:szCs w:val="28"/>
        </w:rPr>
      </w:pPr>
      <w:r w:rsidRPr="00C70C9E">
        <w:rPr>
          <w:b/>
          <w:bCs/>
          <w:sz w:val="28"/>
          <w:szCs w:val="28"/>
        </w:rPr>
        <w:t>2. Образовательная политика и управление школой</w:t>
      </w:r>
    </w:p>
    <w:p w:rsidR="00D85D4A" w:rsidRPr="0019110A" w:rsidRDefault="00D85D4A" w:rsidP="004044B5">
      <w:pPr>
        <w:pStyle w:val="a3"/>
        <w:spacing w:before="120" w:line="273" w:lineRule="exact"/>
        <w:ind w:left="-426" w:right="19"/>
      </w:pPr>
      <w:r w:rsidRPr="0019110A">
        <w:t xml:space="preserve">На качество образования и его эффективность наибольшее влияние оказывает </w:t>
      </w:r>
      <w:r w:rsidR="00F778A8">
        <w:t xml:space="preserve">педагогический </w:t>
      </w:r>
      <w:r w:rsidRPr="0019110A">
        <w:t xml:space="preserve">коллектив, его квалификация, способность к нововведению. Именно педагогический коллектив основа всего образовательного процесса. </w:t>
      </w:r>
    </w:p>
    <w:p w:rsidR="00D85D4A" w:rsidRPr="0019110A" w:rsidRDefault="00D85D4A" w:rsidP="004044B5">
      <w:pPr>
        <w:pStyle w:val="a3"/>
        <w:spacing w:before="120" w:line="273" w:lineRule="exact"/>
        <w:ind w:left="-426" w:right="19"/>
      </w:pPr>
      <w:r w:rsidRPr="0019110A">
        <w:t xml:space="preserve">Образовательный и воспитательный процесс в школе осуществляют </w:t>
      </w:r>
    </w:p>
    <w:p w:rsidR="00D85D4A" w:rsidRPr="0019110A" w:rsidRDefault="00D85D4A" w:rsidP="004044B5">
      <w:pPr>
        <w:pStyle w:val="a3"/>
        <w:spacing w:line="273" w:lineRule="exact"/>
        <w:ind w:left="-426" w:right="10"/>
      </w:pPr>
      <w:r w:rsidRPr="0019110A">
        <w:t xml:space="preserve">высококвалифицированные педагоги. В текущем </w:t>
      </w:r>
      <w:r w:rsidR="00F778A8">
        <w:t xml:space="preserve">учебном году в школе работали 49 </w:t>
      </w:r>
      <w:r w:rsidR="00F778A8">
        <w:br/>
        <w:t>педагогических работников</w:t>
      </w:r>
      <w:r w:rsidRPr="0019110A">
        <w:t xml:space="preserve">. Высшую квалификационную категорию имеют </w:t>
      </w:r>
      <w:r w:rsidR="008F0F62">
        <w:t>2</w:t>
      </w:r>
      <w:r w:rsidR="00CC3B4E">
        <w:t xml:space="preserve"> учителя, первую- 1 учитель.</w:t>
      </w:r>
      <w:r w:rsidRPr="0019110A">
        <w:t xml:space="preserve">  </w:t>
      </w:r>
    </w:p>
    <w:p w:rsidR="00D85D4A" w:rsidRPr="0019110A" w:rsidRDefault="00CC3B4E" w:rsidP="004044B5">
      <w:pPr>
        <w:pStyle w:val="a3"/>
        <w:spacing w:before="9"/>
        <w:ind w:left="-426" w:right="96"/>
        <w:rPr>
          <w:rFonts w:eastAsia="Times New Roman"/>
        </w:rPr>
      </w:pPr>
      <w:r>
        <w:rPr>
          <w:rFonts w:eastAsia="Times New Roman"/>
        </w:rPr>
        <w:t xml:space="preserve">Высшее образование имеют 36 </w:t>
      </w:r>
      <w:proofErr w:type="spellStart"/>
      <w:r>
        <w:rPr>
          <w:rFonts w:eastAsia="Times New Roman"/>
        </w:rPr>
        <w:t>педработников</w:t>
      </w:r>
      <w:proofErr w:type="spellEnd"/>
      <w:r>
        <w:rPr>
          <w:rFonts w:eastAsia="Times New Roman"/>
        </w:rPr>
        <w:t>, среднее специальное - 13</w:t>
      </w:r>
      <w:r w:rsidR="00D85D4A" w:rsidRPr="0019110A">
        <w:rPr>
          <w:rFonts w:eastAsia="Times New Roman"/>
        </w:rPr>
        <w:t xml:space="preserve"> </w:t>
      </w:r>
      <w:proofErr w:type="spellStart"/>
      <w:r w:rsidR="00D85D4A" w:rsidRPr="0019110A">
        <w:rPr>
          <w:rFonts w:eastAsia="Times New Roman"/>
        </w:rPr>
        <w:t>пед</w:t>
      </w:r>
      <w:proofErr w:type="spellEnd"/>
      <w:r w:rsidR="00D85D4A" w:rsidRPr="0019110A">
        <w:rPr>
          <w:rFonts w:eastAsia="Times New Roman"/>
        </w:rPr>
        <w:t xml:space="preserve"> - работ</w:t>
      </w:r>
      <w:r>
        <w:rPr>
          <w:rFonts w:eastAsia="Times New Roman"/>
        </w:rPr>
        <w:t>ников</w:t>
      </w:r>
      <w:r w:rsidR="00D85D4A" w:rsidRPr="0019110A">
        <w:rPr>
          <w:rFonts w:eastAsia="Times New Roman"/>
        </w:rPr>
        <w:t>.</w:t>
      </w:r>
    </w:p>
    <w:p w:rsidR="00D85D4A" w:rsidRPr="0019110A" w:rsidRDefault="00D85D4A" w:rsidP="004044B5">
      <w:pPr>
        <w:pStyle w:val="a3"/>
        <w:spacing w:line="273" w:lineRule="exact"/>
        <w:ind w:left="-426" w:right="4747"/>
        <w:rPr>
          <w:lang w:bidi="he-IL"/>
        </w:rPr>
      </w:pPr>
      <w:r w:rsidRPr="0019110A">
        <w:rPr>
          <w:lang w:bidi="he-IL"/>
        </w:rPr>
        <w:t>Стаж педагогиче</w:t>
      </w:r>
      <w:r w:rsidR="009D63AF">
        <w:rPr>
          <w:lang w:bidi="he-IL"/>
        </w:rPr>
        <w:t xml:space="preserve">ской деятельности учителей: </w:t>
      </w:r>
      <w:r w:rsidR="009D63AF">
        <w:rPr>
          <w:lang w:bidi="he-IL"/>
        </w:rPr>
        <w:br/>
      </w:r>
      <w:r w:rsidR="00CC3B4E">
        <w:rPr>
          <w:lang w:bidi="he-IL"/>
        </w:rPr>
        <w:t>до 3 лет -18</w:t>
      </w:r>
      <w:r w:rsidRPr="0019110A">
        <w:rPr>
          <w:lang w:bidi="he-IL"/>
        </w:rPr>
        <w:t xml:space="preserve"> человек-</w:t>
      </w:r>
      <w:r w:rsidR="00AD79F3">
        <w:rPr>
          <w:lang w:bidi="he-IL"/>
        </w:rPr>
        <w:t xml:space="preserve"> 36.7</w:t>
      </w:r>
      <w:r w:rsidRPr="0019110A">
        <w:rPr>
          <w:lang w:bidi="he-IL"/>
        </w:rPr>
        <w:t xml:space="preserve"> % </w:t>
      </w:r>
    </w:p>
    <w:p w:rsidR="00D85D4A" w:rsidRPr="0019110A" w:rsidRDefault="00F2681E" w:rsidP="004044B5">
      <w:pPr>
        <w:pStyle w:val="a3"/>
        <w:spacing w:line="283" w:lineRule="exact"/>
        <w:ind w:left="-426" w:right="5"/>
        <w:rPr>
          <w:lang w:bidi="he-IL"/>
        </w:rPr>
      </w:pPr>
      <w:r>
        <w:rPr>
          <w:lang w:bidi="he-IL"/>
        </w:rPr>
        <w:t>от 3до 5 лет-11</w:t>
      </w:r>
      <w:r w:rsidR="00D85D4A" w:rsidRPr="0019110A">
        <w:rPr>
          <w:lang w:bidi="he-IL"/>
        </w:rPr>
        <w:t xml:space="preserve"> человек-</w:t>
      </w:r>
      <w:r w:rsidR="00AD79F3">
        <w:rPr>
          <w:lang w:bidi="he-IL"/>
        </w:rPr>
        <w:t xml:space="preserve"> 22.4 </w:t>
      </w:r>
      <w:r w:rsidR="00D85D4A" w:rsidRPr="0019110A">
        <w:rPr>
          <w:lang w:bidi="he-IL"/>
        </w:rPr>
        <w:t xml:space="preserve">% </w:t>
      </w:r>
    </w:p>
    <w:p w:rsidR="00D85D4A" w:rsidRPr="0019110A" w:rsidRDefault="009D63AF" w:rsidP="004044B5">
      <w:pPr>
        <w:pStyle w:val="a3"/>
        <w:spacing w:line="283" w:lineRule="exact"/>
        <w:ind w:left="-426" w:right="5"/>
        <w:rPr>
          <w:lang w:bidi="he-IL"/>
        </w:rPr>
      </w:pPr>
      <w:r>
        <w:rPr>
          <w:lang w:bidi="he-IL"/>
        </w:rPr>
        <w:t>от 5 до 10 лет - 3</w:t>
      </w:r>
      <w:r w:rsidR="00D85D4A" w:rsidRPr="0019110A">
        <w:rPr>
          <w:lang w:bidi="he-IL"/>
        </w:rPr>
        <w:t xml:space="preserve"> человек-</w:t>
      </w:r>
      <w:r w:rsidR="00AD79F3">
        <w:rPr>
          <w:lang w:bidi="he-IL"/>
        </w:rPr>
        <w:t xml:space="preserve"> 6.1 </w:t>
      </w:r>
      <w:r w:rsidR="00D85D4A" w:rsidRPr="0019110A">
        <w:rPr>
          <w:lang w:bidi="he-IL"/>
        </w:rPr>
        <w:t xml:space="preserve">% </w:t>
      </w:r>
    </w:p>
    <w:p w:rsidR="00D85D4A" w:rsidRPr="0019110A" w:rsidRDefault="009D63AF" w:rsidP="004044B5">
      <w:pPr>
        <w:pStyle w:val="a3"/>
        <w:spacing w:line="283" w:lineRule="exact"/>
        <w:ind w:left="-426" w:right="5"/>
        <w:rPr>
          <w:lang w:bidi="he-IL"/>
        </w:rPr>
      </w:pPr>
      <w:r>
        <w:rPr>
          <w:lang w:bidi="he-IL"/>
        </w:rPr>
        <w:t>от 10 до 15 лет -5</w:t>
      </w:r>
      <w:r w:rsidR="00D85D4A" w:rsidRPr="0019110A">
        <w:rPr>
          <w:lang w:bidi="he-IL"/>
        </w:rPr>
        <w:t xml:space="preserve"> человек-</w:t>
      </w:r>
      <w:r w:rsidR="00AD79F3">
        <w:rPr>
          <w:lang w:bidi="he-IL"/>
        </w:rPr>
        <w:t xml:space="preserve"> 10.2 </w:t>
      </w:r>
      <w:r w:rsidR="00D85D4A" w:rsidRPr="0019110A">
        <w:rPr>
          <w:lang w:bidi="he-IL"/>
        </w:rPr>
        <w:t xml:space="preserve">% </w:t>
      </w:r>
    </w:p>
    <w:p w:rsidR="00D85D4A" w:rsidRPr="0019110A" w:rsidRDefault="00AD79F3" w:rsidP="004044B5">
      <w:pPr>
        <w:pStyle w:val="a3"/>
        <w:spacing w:line="283" w:lineRule="exact"/>
        <w:ind w:left="-426" w:right="5"/>
        <w:rPr>
          <w:lang w:bidi="he-IL"/>
        </w:rPr>
      </w:pPr>
      <w:r>
        <w:rPr>
          <w:lang w:bidi="he-IL"/>
        </w:rPr>
        <w:t xml:space="preserve">от 15 до </w:t>
      </w:r>
      <w:r w:rsidR="009D63AF">
        <w:rPr>
          <w:lang w:bidi="he-IL"/>
        </w:rPr>
        <w:t>20 лет - 1</w:t>
      </w:r>
      <w:r w:rsidR="00D85D4A" w:rsidRPr="0019110A">
        <w:rPr>
          <w:lang w:bidi="he-IL"/>
        </w:rPr>
        <w:t xml:space="preserve"> человек -</w:t>
      </w:r>
      <w:r>
        <w:rPr>
          <w:lang w:bidi="he-IL"/>
        </w:rPr>
        <w:t xml:space="preserve">2 </w:t>
      </w:r>
      <w:r w:rsidR="00D85D4A" w:rsidRPr="0019110A">
        <w:rPr>
          <w:lang w:bidi="he-IL"/>
        </w:rPr>
        <w:t xml:space="preserve">% </w:t>
      </w:r>
    </w:p>
    <w:p w:rsidR="00D85D4A" w:rsidRPr="0019110A" w:rsidRDefault="009D63AF" w:rsidP="004044B5">
      <w:pPr>
        <w:pStyle w:val="a3"/>
        <w:spacing w:before="9"/>
        <w:ind w:left="-426" w:right="96"/>
      </w:pPr>
      <w:r>
        <w:t>от 20 и выше – 11</w:t>
      </w:r>
      <w:r w:rsidR="00AD79F3">
        <w:t xml:space="preserve"> человек – </w:t>
      </w:r>
      <w:r w:rsidR="00D85D4A">
        <w:t>2</w:t>
      </w:r>
      <w:r w:rsidR="00AD79F3">
        <w:t xml:space="preserve">2.2 </w:t>
      </w:r>
      <w:r w:rsidR="00D85D4A" w:rsidRPr="0019110A">
        <w:t>%</w:t>
      </w:r>
    </w:p>
    <w:p w:rsidR="00D85D4A" w:rsidRPr="0019110A" w:rsidRDefault="00D85D4A" w:rsidP="004044B5">
      <w:pPr>
        <w:pStyle w:val="a3"/>
        <w:spacing w:line="240" w:lineRule="exact"/>
        <w:ind w:left="-426" w:right="5"/>
        <w:rPr>
          <w:lang w:bidi="he-IL"/>
        </w:rPr>
      </w:pPr>
      <w:r w:rsidRPr="0019110A">
        <w:rPr>
          <w:lang w:bidi="he-IL"/>
        </w:rPr>
        <w:t xml:space="preserve">Из общего числа работающих педагогов </w:t>
      </w:r>
      <w:r w:rsidR="00805233">
        <w:rPr>
          <w:lang w:bidi="he-IL"/>
        </w:rPr>
        <w:t>2 учителя являются пенсионера</w:t>
      </w:r>
      <w:r w:rsidR="009D63AF">
        <w:rPr>
          <w:lang w:bidi="he-IL"/>
        </w:rPr>
        <w:t>м</w:t>
      </w:r>
      <w:r w:rsidR="00805233">
        <w:rPr>
          <w:lang w:bidi="he-IL"/>
        </w:rPr>
        <w:t>и</w:t>
      </w:r>
      <w:r w:rsidRPr="0019110A">
        <w:rPr>
          <w:lang w:bidi="he-IL"/>
        </w:rPr>
        <w:t xml:space="preserve">, что составляет </w:t>
      </w:r>
      <w:r w:rsidR="00EF431B">
        <w:rPr>
          <w:lang w:bidi="he-IL"/>
        </w:rPr>
        <w:t xml:space="preserve">4 </w:t>
      </w:r>
      <w:r w:rsidRPr="0019110A">
        <w:rPr>
          <w:lang w:bidi="he-IL"/>
        </w:rPr>
        <w:t>%.</w:t>
      </w:r>
    </w:p>
    <w:p w:rsidR="00D85D4A" w:rsidRPr="0019110A" w:rsidRDefault="00D85D4A" w:rsidP="004044B5">
      <w:pPr>
        <w:pStyle w:val="a3"/>
        <w:spacing w:line="283" w:lineRule="exact"/>
        <w:ind w:left="-426" w:right="5"/>
        <w:rPr>
          <w:lang w:bidi="he-IL"/>
        </w:rPr>
      </w:pPr>
    </w:p>
    <w:p w:rsidR="00D85D4A" w:rsidRPr="0019110A" w:rsidRDefault="00D85D4A" w:rsidP="004044B5">
      <w:pPr>
        <w:pStyle w:val="a3"/>
        <w:spacing w:line="283" w:lineRule="exact"/>
        <w:ind w:left="-426" w:right="5"/>
        <w:rPr>
          <w:lang w:bidi="he-IL"/>
        </w:rPr>
      </w:pPr>
      <w:r w:rsidRPr="0019110A">
        <w:rPr>
          <w:lang w:bidi="he-IL"/>
        </w:rPr>
        <w:t xml:space="preserve">Возрастной состав педагогов: </w:t>
      </w:r>
    </w:p>
    <w:p w:rsidR="00D85D4A" w:rsidRPr="0019110A" w:rsidRDefault="00D85D4A" w:rsidP="004044B5">
      <w:pPr>
        <w:pStyle w:val="a3"/>
        <w:spacing w:line="283" w:lineRule="exact"/>
        <w:ind w:left="-426" w:right="5"/>
        <w:rPr>
          <w:lang w:bidi="he-IL"/>
        </w:rPr>
      </w:pPr>
    </w:p>
    <w:p w:rsidR="00D85D4A" w:rsidRPr="0019110A" w:rsidRDefault="00805233" w:rsidP="004044B5">
      <w:pPr>
        <w:pStyle w:val="a3"/>
        <w:spacing w:line="276" w:lineRule="auto"/>
        <w:ind w:left="-426" w:right="5"/>
        <w:rPr>
          <w:lang w:bidi="he-IL"/>
        </w:rPr>
      </w:pPr>
      <w:r>
        <w:rPr>
          <w:lang w:bidi="he-IL"/>
        </w:rPr>
        <w:t>моложе 25 лет -11 человек</w:t>
      </w:r>
      <w:r w:rsidR="00EF431B">
        <w:rPr>
          <w:lang w:bidi="he-IL"/>
        </w:rPr>
        <w:t xml:space="preserve"> -22.4 </w:t>
      </w:r>
      <w:r w:rsidR="00D85D4A" w:rsidRPr="0019110A">
        <w:rPr>
          <w:lang w:bidi="he-IL"/>
        </w:rPr>
        <w:t xml:space="preserve">% </w:t>
      </w:r>
    </w:p>
    <w:p w:rsidR="00805233" w:rsidRDefault="00EF431B" w:rsidP="004044B5">
      <w:pPr>
        <w:pStyle w:val="a3"/>
        <w:spacing w:line="276" w:lineRule="auto"/>
        <w:ind w:left="-426" w:right="5"/>
        <w:rPr>
          <w:lang w:bidi="he-IL"/>
        </w:rPr>
      </w:pPr>
      <w:r>
        <w:rPr>
          <w:lang w:bidi="he-IL"/>
        </w:rPr>
        <w:t>от 25 до 34 лет -16 человек – 32.6</w:t>
      </w:r>
      <w:r w:rsidR="00ED7B3E">
        <w:rPr>
          <w:lang w:bidi="he-IL"/>
        </w:rPr>
        <w:t xml:space="preserve"> </w:t>
      </w:r>
      <w:r w:rsidR="00805233">
        <w:rPr>
          <w:lang w:bidi="he-IL"/>
        </w:rPr>
        <w:t xml:space="preserve">% </w:t>
      </w:r>
    </w:p>
    <w:p w:rsidR="00D85D4A" w:rsidRPr="0019110A" w:rsidRDefault="00805233" w:rsidP="004044B5">
      <w:pPr>
        <w:pStyle w:val="a3"/>
        <w:spacing w:line="276" w:lineRule="auto"/>
        <w:ind w:left="-426" w:right="5"/>
        <w:rPr>
          <w:lang w:bidi="he-IL"/>
        </w:rPr>
      </w:pPr>
      <w:r>
        <w:rPr>
          <w:lang w:bidi="he-IL"/>
        </w:rPr>
        <w:t>от 35 до 44</w:t>
      </w:r>
      <w:r w:rsidR="00D85D4A" w:rsidRPr="0019110A">
        <w:rPr>
          <w:lang w:bidi="he-IL"/>
        </w:rPr>
        <w:t xml:space="preserve"> </w:t>
      </w:r>
      <w:r>
        <w:rPr>
          <w:lang w:bidi="he-IL"/>
        </w:rPr>
        <w:t>-7 человек</w:t>
      </w:r>
      <w:r w:rsidR="00ED7B3E">
        <w:rPr>
          <w:lang w:bidi="he-IL"/>
        </w:rPr>
        <w:t xml:space="preserve">  - 14.2 </w:t>
      </w:r>
      <w:r w:rsidR="00D85D4A" w:rsidRPr="0019110A">
        <w:rPr>
          <w:lang w:bidi="he-IL"/>
        </w:rPr>
        <w:t xml:space="preserve">% </w:t>
      </w:r>
      <w:r>
        <w:rPr>
          <w:lang w:bidi="he-IL"/>
        </w:rPr>
        <w:t xml:space="preserve">                </w:t>
      </w:r>
      <w:r w:rsidR="00D85D4A" w:rsidRPr="0019110A">
        <w:rPr>
          <w:lang w:bidi="he-IL"/>
        </w:rPr>
        <w:br/>
      </w:r>
      <w:r>
        <w:rPr>
          <w:lang w:bidi="he-IL"/>
        </w:rPr>
        <w:t>от 45до 54 - 11 человек -</w:t>
      </w:r>
      <w:r w:rsidR="00ED7B3E">
        <w:rPr>
          <w:lang w:bidi="he-IL"/>
        </w:rPr>
        <w:t>22.4 %</w:t>
      </w:r>
      <w:r>
        <w:rPr>
          <w:lang w:bidi="he-IL"/>
        </w:rPr>
        <w:br/>
        <w:t xml:space="preserve">от 55 до </w:t>
      </w:r>
      <w:r w:rsidR="00EF431B">
        <w:rPr>
          <w:lang w:bidi="he-IL"/>
        </w:rPr>
        <w:t>65 -</w:t>
      </w:r>
      <w:r w:rsidR="00ED7B3E">
        <w:rPr>
          <w:lang w:bidi="he-IL"/>
        </w:rPr>
        <w:t xml:space="preserve"> </w:t>
      </w:r>
      <w:r w:rsidR="00EF431B">
        <w:rPr>
          <w:lang w:bidi="he-IL"/>
        </w:rPr>
        <w:t>4</w:t>
      </w:r>
      <w:r>
        <w:rPr>
          <w:lang w:bidi="he-IL"/>
        </w:rPr>
        <w:t xml:space="preserve"> человека </w:t>
      </w:r>
      <w:r w:rsidR="00ED7B3E">
        <w:rPr>
          <w:lang w:bidi="he-IL"/>
        </w:rPr>
        <w:t>– 8.1%</w:t>
      </w:r>
      <w:r>
        <w:rPr>
          <w:lang w:bidi="he-IL"/>
        </w:rPr>
        <w:br/>
      </w:r>
      <w:r w:rsidR="00EF431B">
        <w:rPr>
          <w:lang w:bidi="he-IL"/>
        </w:rPr>
        <w:t>Педагогов старше 60 лет - 2</w:t>
      </w:r>
      <w:r w:rsidR="00D85D4A" w:rsidRPr="0019110A">
        <w:rPr>
          <w:lang w:bidi="he-IL"/>
        </w:rPr>
        <w:t xml:space="preserve"> человека - 5% </w:t>
      </w:r>
    </w:p>
    <w:p w:rsidR="00D85D4A" w:rsidRPr="0019110A" w:rsidRDefault="00D85D4A" w:rsidP="004044B5">
      <w:pPr>
        <w:pStyle w:val="a3"/>
        <w:spacing w:line="276" w:lineRule="auto"/>
        <w:ind w:left="-426" w:right="4565"/>
        <w:rPr>
          <w:lang w:bidi="he-IL"/>
        </w:rPr>
      </w:pPr>
    </w:p>
    <w:p w:rsidR="00D85D4A" w:rsidRPr="0019110A" w:rsidRDefault="00D85D4A" w:rsidP="004044B5">
      <w:pPr>
        <w:pStyle w:val="a3"/>
        <w:spacing w:line="244" w:lineRule="exact"/>
        <w:ind w:left="-426"/>
        <w:rPr>
          <w:lang w:bidi="he-IL"/>
        </w:rPr>
      </w:pPr>
    </w:p>
    <w:p w:rsidR="00D85D4A" w:rsidRPr="0019110A" w:rsidRDefault="00D85D4A" w:rsidP="004044B5">
      <w:pPr>
        <w:pStyle w:val="a3"/>
        <w:spacing w:line="283" w:lineRule="exact"/>
        <w:ind w:left="-426"/>
        <w:rPr>
          <w:b/>
          <w:bCs/>
          <w:lang w:bidi="he-IL"/>
        </w:rPr>
      </w:pPr>
      <w:r w:rsidRPr="0019110A">
        <w:rPr>
          <w:b/>
          <w:bCs/>
          <w:lang w:bidi="he-IL"/>
        </w:rPr>
        <w:t xml:space="preserve">Количество работников, имеющих государственные награды: </w:t>
      </w:r>
    </w:p>
    <w:p w:rsidR="00D85D4A" w:rsidRDefault="00DD7C73" w:rsidP="004044B5">
      <w:pPr>
        <w:pStyle w:val="a3"/>
        <w:spacing w:before="24" w:line="273" w:lineRule="exact"/>
        <w:ind w:left="-426" w:right="52"/>
      </w:pPr>
      <w:r>
        <w:t>-</w:t>
      </w:r>
      <w:r w:rsidR="005B1581">
        <w:t xml:space="preserve"> </w:t>
      </w:r>
      <w:r w:rsidR="00D85D4A" w:rsidRPr="002E55FB">
        <w:t>Почётная грамота Министер</w:t>
      </w:r>
      <w:r w:rsidR="00CC3B4E">
        <w:t xml:space="preserve">ства образования и науки ЧР - </w:t>
      </w:r>
      <w:proofErr w:type="spellStart"/>
      <w:r w:rsidR="00CC3B4E">
        <w:t>Баг</w:t>
      </w:r>
      <w:r w:rsidR="00D85D4A" w:rsidRPr="002E55FB">
        <w:t>аев</w:t>
      </w:r>
      <w:r w:rsidR="00CC3B4E">
        <w:t>а</w:t>
      </w:r>
      <w:proofErr w:type="spellEnd"/>
      <w:r w:rsidR="00CC3B4E">
        <w:t xml:space="preserve"> </w:t>
      </w:r>
      <w:r w:rsidR="00D85D4A" w:rsidRPr="002E55FB">
        <w:t>Л.</w:t>
      </w:r>
      <w:r w:rsidR="00CC3B4E">
        <w:t>М.,</w:t>
      </w:r>
      <w:r w:rsidR="00D85D4A">
        <w:t xml:space="preserve"> </w:t>
      </w:r>
      <w:proofErr w:type="spellStart"/>
      <w:r w:rsidR="00CC3B4E">
        <w:t>зам.директора</w:t>
      </w:r>
      <w:proofErr w:type="spellEnd"/>
      <w:r w:rsidR="00CC3B4E">
        <w:t xml:space="preserve"> по УВР.</w:t>
      </w:r>
      <w:r>
        <w:br/>
      </w:r>
      <w:r w:rsidR="005B1581">
        <w:t>-</w:t>
      </w:r>
      <w:r w:rsidR="005B1581" w:rsidRPr="005B1581">
        <w:t xml:space="preserve"> </w:t>
      </w:r>
      <w:r w:rsidR="005B1581" w:rsidRPr="002E55FB">
        <w:t>Почётная грамота Министер</w:t>
      </w:r>
      <w:r w:rsidR="005B1581">
        <w:t xml:space="preserve">ства образования и науки РФ – Бакаева С.У., </w:t>
      </w:r>
      <w:proofErr w:type="spellStart"/>
      <w:r w:rsidR="005B1581">
        <w:t>зам.директора</w:t>
      </w:r>
      <w:proofErr w:type="spellEnd"/>
      <w:r w:rsidR="005B1581">
        <w:t xml:space="preserve"> по МР –победитель конкурса лучших учителей </w:t>
      </w:r>
      <w:proofErr w:type="spellStart"/>
      <w:r w:rsidR="005B1581">
        <w:t>Росийской</w:t>
      </w:r>
      <w:proofErr w:type="spellEnd"/>
      <w:r w:rsidR="005B1581">
        <w:t xml:space="preserve"> Федерации 2008.</w:t>
      </w:r>
    </w:p>
    <w:p w:rsidR="00D85D4A" w:rsidRPr="00821ECC" w:rsidRDefault="00D85D4A" w:rsidP="004044B5">
      <w:pPr>
        <w:pStyle w:val="a3"/>
        <w:spacing w:before="259" w:line="244" w:lineRule="exact"/>
        <w:ind w:left="-426" w:right="28"/>
      </w:pPr>
      <w:r w:rsidRPr="00821ECC">
        <w:t xml:space="preserve">Актуальна проблема повышения квалификации педагогических кадров. </w:t>
      </w:r>
    </w:p>
    <w:p w:rsidR="00D85D4A" w:rsidRDefault="00D85D4A" w:rsidP="004044B5">
      <w:pPr>
        <w:pStyle w:val="a3"/>
        <w:spacing w:before="254" w:line="273" w:lineRule="exact"/>
        <w:ind w:left="-426" w:right="32"/>
        <w:rPr>
          <w:color w:val="FF0000"/>
        </w:rPr>
      </w:pPr>
      <w:r w:rsidRPr="00821ECC">
        <w:t>Курсы повышения квалификации в 201</w:t>
      </w:r>
      <w:r w:rsidR="008F0F62">
        <w:t>9</w:t>
      </w:r>
      <w:r>
        <w:t xml:space="preserve"> – </w:t>
      </w:r>
      <w:r w:rsidR="008F0F62">
        <w:t>2020</w:t>
      </w:r>
      <w:r>
        <w:t xml:space="preserve"> учебном </w:t>
      </w:r>
      <w:r w:rsidRPr="00821ECC">
        <w:t xml:space="preserve">году прошли </w:t>
      </w:r>
      <w:r w:rsidR="003C3982">
        <w:t>15</w:t>
      </w:r>
      <w:r w:rsidRPr="00821ECC">
        <w:t xml:space="preserve"> человек, </w:t>
      </w:r>
      <w:r w:rsidR="003C3982">
        <w:t xml:space="preserve">что составляет </w:t>
      </w:r>
      <w:r w:rsidR="00ED7B3E">
        <w:t>4</w:t>
      </w:r>
      <w:r w:rsidR="003C3982">
        <w:t>1,6</w:t>
      </w:r>
      <w:proofErr w:type="gramStart"/>
      <w:r>
        <w:t xml:space="preserve">%  </w:t>
      </w:r>
      <w:r w:rsidR="00ED7B3E">
        <w:t>от</w:t>
      </w:r>
      <w:proofErr w:type="gramEnd"/>
      <w:r w:rsidR="00ED7B3E">
        <w:t xml:space="preserve"> общего количества</w:t>
      </w:r>
      <w:r w:rsidRPr="00821ECC">
        <w:t xml:space="preserve"> учителей. </w:t>
      </w:r>
      <w:r>
        <w:t>К</w:t>
      </w:r>
      <w:r w:rsidRPr="00D25DD5">
        <w:t>урсов</w:t>
      </w:r>
      <w:r>
        <w:t xml:space="preserve">ая </w:t>
      </w:r>
      <w:r w:rsidRPr="00D25DD5">
        <w:t>подготовк</w:t>
      </w:r>
      <w:r>
        <w:t xml:space="preserve">а </w:t>
      </w:r>
      <w:proofErr w:type="gramStart"/>
      <w:r w:rsidRPr="00D25DD5">
        <w:t>осуществлял</w:t>
      </w:r>
      <w:r>
        <w:t xml:space="preserve">ась </w:t>
      </w:r>
      <w:r w:rsidRPr="00D25DD5">
        <w:t xml:space="preserve"> в</w:t>
      </w:r>
      <w:proofErr w:type="gramEnd"/>
      <w:r w:rsidRPr="00D25DD5">
        <w:t xml:space="preserve"> очной</w:t>
      </w:r>
      <w:r w:rsidR="003C3982">
        <w:t xml:space="preserve"> и дистанционной </w:t>
      </w:r>
      <w:r w:rsidRPr="00D25DD5">
        <w:t>форме</w:t>
      </w:r>
      <w:r w:rsidRPr="00D25DD5">
        <w:rPr>
          <w:color w:val="FF0000"/>
        </w:rPr>
        <w:t>.</w:t>
      </w:r>
    </w:p>
    <w:p w:rsidR="00D85D4A" w:rsidRPr="0074349B" w:rsidRDefault="00D85D4A" w:rsidP="00D85D4A">
      <w:pPr>
        <w:pStyle w:val="ab"/>
        <w:tabs>
          <w:tab w:val="left" w:pos="1276"/>
        </w:tabs>
        <w:spacing w:after="0"/>
        <w:ind w:left="0"/>
        <w:jc w:val="center"/>
        <w:rPr>
          <w:b/>
          <w:u w:val="single"/>
        </w:rPr>
      </w:pPr>
      <w:r w:rsidRPr="0074349B">
        <w:rPr>
          <w:b/>
          <w:u w:val="single"/>
        </w:rPr>
        <w:t>Участие в профессиональных конкурсах:</w:t>
      </w:r>
    </w:p>
    <w:p w:rsidR="00D85D4A" w:rsidRPr="00A472CE" w:rsidRDefault="00D85D4A" w:rsidP="00D8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609"/>
        <w:gridCol w:w="2101"/>
        <w:gridCol w:w="2308"/>
      </w:tblGrid>
      <w:tr w:rsidR="00D85D4A" w:rsidRPr="00A472CE" w:rsidTr="00D23B80">
        <w:trPr>
          <w:trHeight w:val="538"/>
        </w:trPr>
        <w:tc>
          <w:tcPr>
            <w:tcW w:w="2327" w:type="dxa"/>
          </w:tcPr>
          <w:p w:rsidR="00D85D4A" w:rsidRPr="00A472CE" w:rsidRDefault="00D85D4A" w:rsidP="0007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609" w:type="dxa"/>
          </w:tcPr>
          <w:p w:rsidR="00D85D4A" w:rsidRPr="00A472CE" w:rsidRDefault="00D85D4A" w:rsidP="0007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проф. Конкурса</w:t>
            </w:r>
          </w:p>
        </w:tc>
        <w:tc>
          <w:tcPr>
            <w:tcW w:w="2101" w:type="dxa"/>
          </w:tcPr>
          <w:p w:rsidR="00D85D4A" w:rsidRPr="00A472CE" w:rsidRDefault="00D85D4A" w:rsidP="0007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08" w:type="dxa"/>
          </w:tcPr>
          <w:p w:rsidR="00D85D4A" w:rsidRPr="00A472CE" w:rsidRDefault="00D85D4A" w:rsidP="0007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85D4A" w:rsidRPr="00A472CE" w:rsidTr="00D23B80">
        <w:trPr>
          <w:trHeight w:val="553"/>
        </w:trPr>
        <w:tc>
          <w:tcPr>
            <w:tcW w:w="2327" w:type="dxa"/>
          </w:tcPr>
          <w:p w:rsidR="00D85D4A" w:rsidRPr="00D23B80" w:rsidRDefault="003C3982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B80">
              <w:rPr>
                <w:rFonts w:ascii="Times New Roman" w:hAnsi="Times New Roman"/>
                <w:sz w:val="24"/>
                <w:szCs w:val="24"/>
              </w:rPr>
              <w:t>Бекмурзаева</w:t>
            </w:r>
            <w:proofErr w:type="spellEnd"/>
            <w:r w:rsidRPr="00D23B80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D23B80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2609" w:type="dxa"/>
          </w:tcPr>
          <w:p w:rsidR="00D85D4A" w:rsidRPr="00D23B80" w:rsidRDefault="00D23B80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B80">
              <w:rPr>
                <w:rFonts w:ascii="Times New Roman" w:hAnsi="Times New Roman"/>
                <w:sz w:val="24"/>
                <w:szCs w:val="24"/>
              </w:rPr>
              <w:t>«Молодой педагог-2020»</w:t>
            </w:r>
          </w:p>
        </w:tc>
        <w:tc>
          <w:tcPr>
            <w:tcW w:w="2101" w:type="dxa"/>
          </w:tcPr>
          <w:p w:rsidR="00D85D4A" w:rsidRPr="0088477D" w:rsidRDefault="00D85D4A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7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08" w:type="dxa"/>
          </w:tcPr>
          <w:p w:rsidR="00D85D4A" w:rsidRPr="00D23B80" w:rsidRDefault="00D23B80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5D4A" w:rsidRPr="00A472CE" w:rsidTr="00D23B80">
        <w:trPr>
          <w:trHeight w:val="553"/>
        </w:trPr>
        <w:tc>
          <w:tcPr>
            <w:tcW w:w="2327" w:type="dxa"/>
          </w:tcPr>
          <w:p w:rsidR="00D85D4A" w:rsidRPr="00D23B80" w:rsidRDefault="00D23B80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B80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D23B80"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 w:rsidRPr="00D23B80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609" w:type="dxa"/>
          </w:tcPr>
          <w:p w:rsidR="00D23B80" w:rsidRPr="00D23B80" w:rsidRDefault="00D23B80" w:rsidP="00D23B8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3B80">
              <w:rPr>
                <w:rFonts w:ascii="Times New Roman" w:hAnsi="Times New Roman"/>
                <w:sz w:val="24"/>
                <w:szCs w:val="24"/>
              </w:rPr>
              <w:t>«Учитель года-2020»;</w:t>
            </w:r>
          </w:p>
          <w:p w:rsidR="00D85D4A" w:rsidRPr="00D23B80" w:rsidRDefault="00D85D4A" w:rsidP="00165EB3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85D4A" w:rsidRPr="0088477D" w:rsidRDefault="00D85D4A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7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08" w:type="dxa"/>
          </w:tcPr>
          <w:p w:rsidR="00D85D4A" w:rsidRPr="0009662A" w:rsidRDefault="00D23B80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23B80" w:rsidRPr="00A472CE" w:rsidTr="00D23B80">
        <w:trPr>
          <w:trHeight w:val="553"/>
        </w:trPr>
        <w:tc>
          <w:tcPr>
            <w:tcW w:w="2327" w:type="dxa"/>
          </w:tcPr>
          <w:p w:rsidR="00D23B80" w:rsidRPr="00D23B80" w:rsidRDefault="00D23B80" w:rsidP="00D23B8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B80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D23B80"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 w:rsidRPr="00D23B80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609" w:type="dxa"/>
          </w:tcPr>
          <w:p w:rsidR="00D23B80" w:rsidRPr="00D23B80" w:rsidRDefault="00D23B80" w:rsidP="00D23B8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3B80">
              <w:rPr>
                <w:rFonts w:ascii="Times New Roman" w:hAnsi="Times New Roman"/>
                <w:sz w:val="24"/>
                <w:szCs w:val="24"/>
              </w:rPr>
              <w:t>«Учитель английского языка»;</w:t>
            </w:r>
          </w:p>
          <w:p w:rsidR="00D23B80" w:rsidRPr="00D23B80" w:rsidRDefault="00D23B80" w:rsidP="00D23B8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23B80" w:rsidRPr="0088477D" w:rsidRDefault="00D23B80" w:rsidP="00D23B8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77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8" w:type="dxa"/>
          </w:tcPr>
          <w:p w:rsidR="00D23B80" w:rsidRDefault="00D23B80" w:rsidP="00D23B8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85D4A" w:rsidRPr="00A472CE" w:rsidRDefault="00840137" w:rsidP="00D8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5D4A" w:rsidRPr="0074349B" w:rsidRDefault="00165EB3" w:rsidP="004044B5">
      <w:pPr>
        <w:pStyle w:val="ab"/>
        <w:tabs>
          <w:tab w:val="left" w:pos="1276"/>
        </w:tabs>
        <w:spacing w:after="0"/>
        <w:ind w:left="-426"/>
        <w:jc w:val="both"/>
      </w:pPr>
      <w:r>
        <w:rPr>
          <w:b/>
        </w:rPr>
        <w:t xml:space="preserve">Вывод: </w:t>
      </w:r>
      <w:r w:rsidR="00D85D4A" w:rsidRPr="004B21A7">
        <w:rPr>
          <w:b/>
        </w:rPr>
        <w:t>отмечается низкая</w:t>
      </w:r>
      <w:r w:rsidR="00D85D4A">
        <w:rPr>
          <w:b/>
        </w:rPr>
        <w:t xml:space="preserve"> </w:t>
      </w:r>
      <w:r w:rsidR="00D85D4A" w:rsidRPr="0074349B">
        <w:t>активность педагогов в участии в профессиональных конкурсах различного уровня.</w:t>
      </w:r>
    </w:p>
    <w:p w:rsidR="00D85D4A" w:rsidRPr="002067C6" w:rsidRDefault="00D85D4A" w:rsidP="004044B5">
      <w:pPr>
        <w:pStyle w:val="ab"/>
        <w:tabs>
          <w:tab w:val="left" w:pos="1276"/>
        </w:tabs>
        <w:spacing w:after="0"/>
        <w:ind w:left="-426"/>
        <w:jc w:val="both"/>
      </w:pPr>
      <w:r w:rsidRPr="004B21A7">
        <w:rPr>
          <w:b/>
        </w:rPr>
        <w:t>Задачи:</w:t>
      </w:r>
      <w:r>
        <w:rPr>
          <w:b/>
        </w:rPr>
        <w:t xml:space="preserve"> </w:t>
      </w:r>
      <w:r w:rsidRPr="0074349B">
        <w:t>продолжить работу по вовлечению педагогов к участию в профессиональных конкурсах различного уровня.</w:t>
      </w:r>
    </w:p>
    <w:p w:rsidR="00D85D4A" w:rsidRDefault="00D85D4A" w:rsidP="00D85D4A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Pr="001E76C1">
        <w:rPr>
          <w:rFonts w:ascii="Times New Roman" w:hAnsi="Times New Roman" w:cs="Times New Roman"/>
          <w:b/>
          <w:sz w:val="24"/>
          <w:szCs w:val="24"/>
        </w:rPr>
        <w:t>зультаты районного тура предметных олимпиад – 201</w:t>
      </w:r>
      <w:r w:rsidR="00D23B80">
        <w:rPr>
          <w:rFonts w:ascii="Times New Roman" w:hAnsi="Times New Roman" w:cs="Times New Roman"/>
          <w:b/>
          <w:sz w:val="24"/>
          <w:szCs w:val="24"/>
        </w:rPr>
        <w:t>9 -2020</w:t>
      </w:r>
      <w:r w:rsidRPr="001E76C1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624"/>
      </w:tblGrid>
      <w:tr w:rsidR="00D85D4A" w:rsidRPr="0074349B" w:rsidTr="004044B5">
        <w:trPr>
          <w:trHeight w:val="425"/>
        </w:trPr>
        <w:tc>
          <w:tcPr>
            <w:tcW w:w="1914" w:type="dxa"/>
            <w:vAlign w:val="center"/>
          </w:tcPr>
          <w:p w:rsidR="00D85D4A" w:rsidRPr="00A64831" w:rsidRDefault="00D85D4A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vAlign w:val="center"/>
          </w:tcPr>
          <w:p w:rsidR="00D85D4A" w:rsidRPr="00A64831" w:rsidRDefault="00D85D4A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vAlign w:val="center"/>
          </w:tcPr>
          <w:p w:rsidR="00D85D4A" w:rsidRPr="00A64831" w:rsidRDefault="00D85D4A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24" w:type="dxa"/>
            <w:vAlign w:val="center"/>
          </w:tcPr>
          <w:p w:rsidR="00D85D4A" w:rsidRPr="00A64831" w:rsidRDefault="004D6B2B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85D4A" w:rsidRPr="00A64831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D85D4A" w:rsidRPr="0074349B" w:rsidTr="004044B5">
        <w:trPr>
          <w:trHeight w:val="106"/>
        </w:trPr>
        <w:tc>
          <w:tcPr>
            <w:tcW w:w="1914" w:type="dxa"/>
          </w:tcPr>
          <w:p w:rsidR="00D85D4A" w:rsidRPr="00A64831" w:rsidRDefault="00285029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85D4A" w:rsidRPr="00A64831" w:rsidRDefault="00A64831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85D4A" w:rsidRPr="00A64831" w:rsidRDefault="00A64831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D85D4A" w:rsidRPr="00A64831" w:rsidRDefault="00285029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Джансаева</w:t>
            </w:r>
            <w:proofErr w:type="spellEnd"/>
            <w:r w:rsidRPr="00A6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</w:tc>
      </w:tr>
      <w:tr w:rsidR="00D85D4A" w:rsidRPr="0074349B" w:rsidTr="004044B5">
        <w:tc>
          <w:tcPr>
            <w:tcW w:w="1914" w:type="dxa"/>
          </w:tcPr>
          <w:p w:rsidR="00D85D4A" w:rsidRPr="00A64831" w:rsidRDefault="00A64831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D85D4A" w:rsidRPr="00A64831" w:rsidRDefault="00285029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85D4A" w:rsidRPr="00A64831" w:rsidRDefault="00A64831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D85D4A" w:rsidRPr="00A64831" w:rsidRDefault="00A64831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</w:tr>
      <w:tr w:rsidR="00DD7C73" w:rsidRPr="0074349B" w:rsidTr="004044B5">
        <w:tc>
          <w:tcPr>
            <w:tcW w:w="1914" w:type="dxa"/>
          </w:tcPr>
          <w:p w:rsidR="00DD7C73" w:rsidRPr="00A64831" w:rsidRDefault="00A64831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8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</w:tcPr>
          <w:p w:rsidR="00DD7C73" w:rsidRPr="00A64831" w:rsidRDefault="00A64831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D7C73" w:rsidRPr="00A64831" w:rsidRDefault="004D6B2B" w:rsidP="00076F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DD7C73" w:rsidRPr="00A64831" w:rsidRDefault="004D6B2B" w:rsidP="00076F3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Себила</w:t>
            </w:r>
            <w:proofErr w:type="spellEnd"/>
          </w:p>
        </w:tc>
      </w:tr>
    </w:tbl>
    <w:p w:rsidR="00473029" w:rsidRDefault="00473029" w:rsidP="004044B5">
      <w:pPr>
        <w:pStyle w:val="a3"/>
        <w:tabs>
          <w:tab w:val="left" w:pos="696"/>
        </w:tabs>
        <w:spacing w:before="120" w:after="100" w:afterAutospacing="1" w:line="288" w:lineRule="exact"/>
        <w:ind w:right="5"/>
        <w:rPr>
          <w:b/>
          <w:bCs/>
          <w:sz w:val="26"/>
          <w:szCs w:val="26"/>
        </w:rPr>
      </w:pPr>
    </w:p>
    <w:p w:rsidR="00D85D4A" w:rsidRDefault="00D85D4A" w:rsidP="00473029">
      <w:pPr>
        <w:pStyle w:val="a3"/>
        <w:tabs>
          <w:tab w:val="left" w:pos="696"/>
        </w:tabs>
        <w:spacing w:before="120" w:after="100" w:afterAutospacing="1" w:line="288" w:lineRule="exact"/>
        <w:ind w:left="-284" w:right="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8169B8">
        <w:rPr>
          <w:b/>
          <w:bCs/>
          <w:sz w:val="26"/>
          <w:szCs w:val="26"/>
        </w:rPr>
        <w:t>Условия осуществления образовательного процесса.</w:t>
      </w:r>
    </w:p>
    <w:p w:rsidR="00D85D4A" w:rsidRPr="00C70C9E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C70C9E">
        <w:rPr>
          <w:rFonts w:ascii="Times New Roman" w:eastAsia="Times New Roman" w:hAnsi="Times New Roman" w:cs="Times New Roman"/>
          <w:sz w:val="24"/>
        </w:rPr>
        <w:t xml:space="preserve"> Организация образовательного процесса в школе в 201</w:t>
      </w:r>
      <w:r w:rsidR="00897EF2">
        <w:rPr>
          <w:rFonts w:ascii="Times New Roman" w:eastAsia="Times New Roman" w:hAnsi="Times New Roman" w:cs="Times New Roman"/>
          <w:sz w:val="24"/>
        </w:rPr>
        <w:t>9 -2020</w:t>
      </w:r>
      <w:r w:rsidRPr="00C70C9E">
        <w:rPr>
          <w:rFonts w:ascii="Times New Roman" w:eastAsia="Times New Roman" w:hAnsi="Times New Roman" w:cs="Times New Roman"/>
          <w:sz w:val="24"/>
        </w:rPr>
        <w:t xml:space="preserve"> учебном году была направлена на </w:t>
      </w:r>
      <w:r w:rsidR="00897EF2">
        <w:rPr>
          <w:rFonts w:ascii="Times New Roman" w:eastAsia="Times New Roman" w:hAnsi="Times New Roman" w:cs="Times New Roman"/>
          <w:sz w:val="24"/>
        </w:rPr>
        <w:t xml:space="preserve">выполнение Федерального Закона </w:t>
      </w:r>
      <w:r w:rsidRPr="00C70C9E">
        <w:rPr>
          <w:rFonts w:ascii="Times New Roman" w:eastAsia="Times New Roman" w:hAnsi="Times New Roman" w:cs="Times New Roman"/>
          <w:sz w:val="24"/>
        </w:rPr>
        <w:t>«Об образовании» и осуществлялась на основе учебного плана, разработанного в соответствии с рекомендациями базисного учебного плана. Приоритетными напра</w:t>
      </w:r>
      <w:r w:rsidR="00840137">
        <w:rPr>
          <w:rFonts w:ascii="Times New Roman" w:eastAsia="Times New Roman" w:hAnsi="Times New Roman" w:cs="Times New Roman"/>
          <w:sz w:val="24"/>
        </w:rPr>
        <w:t xml:space="preserve">влениями работы школы являлись </w:t>
      </w:r>
      <w:r w:rsidRPr="00C70C9E">
        <w:rPr>
          <w:rFonts w:ascii="Times New Roman" w:eastAsia="Times New Roman" w:hAnsi="Times New Roman" w:cs="Times New Roman"/>
          <w:sz w:val="24"/>
        </w:rPr>
        <w:t>духовно – нравст</w:t>
      </w:r>
      <w:r w:rsidR="0052144B">
        <w:rPr>
          <w:rFonts w:ascii="Times New Roman" w:eastAsia="Times New Roman" w:hAnsi="Times New Roman" w:cs="Times New Roman"/>
          <w:sz w:val="24"/>
        </w:rPr>
        <w:t xml:space="preserve">венное воспитание обучающихся, </w:t>
      </w:r>
      <w:r w:rsidRPr="00C70C9E">
        <w:rPr>
          <w:rFonts w:ascii="Times New Roman" w:eastAsia="Times New Roman" w:hAnsi="Times New Roman" w:cs="Times New Roman"/>
          <w:sz w:val="24"/>
        </w:rPr>
        <w:t>улучшение качества преподавания учебных дисциплин и повышение качества образования.</w:t>
      </w:r>
    </w:p>
    <w:p w:rsidR="00D85D4A" w:rsidRPr="00C70C9E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</w:t>
      </w:r>
      <w:r w:rsidR="00840137">
        <w:rPr>
          <w:rFonts w:ascii="Times New Roman" w:eastAsia="Times New Roman" w:hAnsi="Times New Roman" w:cs="Times New Roman"/>
          <w:sz w:val="24"/>
        </w:rPr>
        <w:t xml:space="preserve"> </w:t>
      </w:r>
      <w:r w:rsidRPr="00C70C9E">
        <w:rPr>
          <w:rFonts w:ascii="Times New Roman" w:eastAsia="Times New Roman" w:hAnsi="Times New Roman" w:cs="Times New Roman"/>
          <w:sz w:val="24"/>
        </w:rPr>
        <w:t>Учебный план школы на 20</w:t>
      </w:r>
      <w:r w:rsidR="007B2CE7">
        <w:rPr>
          <w:rFonts w:ascii="Times New Roman" w:eastAsia="Times New Roman" w:hAnsi="Times New Roman" w:cs="Times New Roman"/>
          <w:sz w:val="24"/>
        </w:rPr>
        <w:t>19 -2020</w:t>
      </w:r>
      <w:r w:rsidRPr="00C70C9E">
        <w:rPr>
          <w:rFonts w:ascii="Times New Roman" w:eastAsia="Times New Roman" w:hAnsi="Times New Roman" w:cs="Times New Roman"/>
          <w:sz w:val="24"/>
        </w:rPr>
        <w:t xml:space="preserve"> учебный год сохраняет в необходимом объёме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обучения.</w:t>
      </w:r>
    </w:p>
    <w:p w:rsidR="00D85D4A" w:rsidRPr="00C70C9E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C70C9E">
        <w:rPr>
          <w:rFonts w:ascii="Times New Roman" w:eastAsia="Times New Roman" w:hAnsi="Times New Roman" w:cs="Times New Roman"/>
          <w:sz w:val="24"/>
        </w:rPr>
        <w:t xml:space="preserve"> В </w:t>
      </w:r>
      <w:r w:rsidR="007B2CE7">
        <w:rPr>
          <w:rFonts w:ascii="Times New Roman" w:eastAsia="Times New Roman" w:hAnsi="Times New Roman" w:cs="Times New Roman"/>
          <w:sz w:val="24"/>
        </w:rPr>
        <w:t>школе имеются 38</w:t>
      </w:r>
      <w:r w:rsidR="0052144B">
        <w:rPr>
          <w:rFonts w:ascii="Times New Roman" w:eastAsia="Times New Roman" w:hAnsi="Times New Roman" w:cs="Times New Roman"/>
          <w:sz w:val="24"/>
        </w:rPr>
        <w:t xml:space="preserve"> учебных кабинетов: начальных – 12, основных и </w:t>
      </w:r>
      <w:r w:rsidR="007B2CE7">
        <w:rPr>
          <w:rFonts w:ascii="Times New Roman" w:eastAsia="Times New Roman" w:hAnsi="Times New Roman" w:cs="Times New Roman"/>
          <w:sz w:val="24"/>
        </w:rPr>
        <w:t>средних – 26, спортивный зал – 2</w:t>
      </w:r>
      <w:r w:rsidRPr="0052144B">
        <w:rPr>
          <w:rFonts w:ascii="Times New Roman" w:eastAsia="Times New Roman" w:hAnsi="Times New Roman" w:cs="Times New Roman"/>
          <w:sz w:val="24"/>
        </w:rPr>
        <w:t>, актовый зал – 1, столовая – 1, компьютерный кабинет – 1, медицинский кабинет – 1, библиотека – 1.</w:t>
      </w:r>
      <w:r w:rsidRPr="00C70C9E">
        <w:rPr>
          <w:rFonts w:ascii="Times New Roman" w:eastAsia="Times New Roman" w:hAnsi="Times New Roman" w:cs="Times New Roman"/>
          <w:sz w:val="24"/>
        </w:rPr>
        <w:t xml:space="preserve">   </w:t>
      </w:r>
    </w:p>
    <w:p w:rsidR="00D85D4A" w:rsidRPr="00C70C9E" w:rsidRDefault="00D85D4A" w:rsidP="004044B5">
      <w:pPr>
        <w:pStyle w:val="a3"/>
        <w:spacing w:before="244" w:line="278" w:lineRule="exact"/>
        <w:ind w:left="-426" w:right="72"/>
      </w:pPr>
      <w:r>
        <w:t>Обу</w:t>
      </w:r>
      <w:r w:rsidR="007B2CE7">
        <w:t>чением</w:t>
      </w:r>
      <w:r w:rsidRPr="00C70C9E">
        <w:t xml:space="preserve"> охвачены все дети </w:t>
      </w:r>
      <w:proofErr w:type="spellStart"/>
      <w:r w:rsidRPr="00C70C9E">
        <w:t>микроучастка</w:t>
      </w:r>
      <w:proofErr w:type="spellEnd"/>
      <w:r w:rsidRPr="00C70C9E">
        <w:t xml:space="preserve"> школы. Контроль всеобуча </w:t>
      </w:r>
      <w:r w:rsidRPr="00C70C9E">
        <w:br/>
        <w:t>осуществлялся по преемственности преподавания и псих</w:t>
      </w:r>
      <w:r w:rsidR="00840137">
        <w:t xml:space="preserve">ологической адаптации учащихся </w:t>
      </w:r>
      <w:r w:rsidRPr="00C70C9E">
        <w:t>1</w:t>
      </w:r>
      <w:r w:rsidR="00840137">
        <w:t>-</w:t>
      </w:r>
      <w:r w:rsidRPr="00C70C9E">
        <w:t>х, 5</w:t>
      </w:r>
      <w:r w:rsidR="00840137">
        <w:t>-</w:t>
      </w:r>
      <w:r w:rsidRPr="00C70C9E">
        <w:t>х, 10</w:t>
      </w:r>
      <w:r w:rsidR="00840137">
        <w:t>-</w:t>
      </w:r>
      <w:r w:rsidRPr="00C70C9E">
        <w:t xml:space="preserve">х классов; </w:t>
      </w:r>
      <w:r w:rsidR="00840137">
        <w:t xml:space="preserve">по организации </w:t>
      </w:r>
      <w:r w:rsidRPr="00C70C9E">
        <w:t xml:space="preserve">обучения на дому для учащихся с ограниченными возможностями. </w:t>
      </w:r>
    </w:p>
    <w:p w:rsidR="00D85D4A" w:rsidRPr="0052144B" w:rsidRDefault="00D85D4A" w:rsidP="004044B5">
      <w:pPr>
        <w:pStyle w:val="a6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2144B">
        <w:rPr>
          <w:rFonts w:ascii="Times New Roman" w:eastAsia="Times New Roman" w:hAnsi="Times New Roman" w:cs="Times New Roman"/>
          <w:sz w:val="24"/>
          <w:szCs w:val="24"/>
        </w:rPr>
        <w:t>Общий фонд библиотеки-</w:t>
      </w:r>
      <w:r w:rsidR="00046B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2144B" w:rsidRPr="0052144B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6B4A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52144B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D85D4A" w:rsidRPr="0052144B" w:rsidRDefault="00046B4A" w:rsidP="004044B5">
      <w:pPr>
        <w:pStyle w:val="a6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литература -11336</w:t>
      </w:r>
      <w:r w:rsidR="00D85D4A" w:rsidRPr="0052144B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D85D4A" w:rsidRPr="00C70C9E" w:rsidRDefault="00046B4A" w:rsidP="004044B5">
      <w:pPr>
        <w:pStyle w:val="a6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литература -61</w:t>
      </w:r>
      <w:r w:rsidR="00D85D4A" w:rsidRPr="0052144B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6F44E7" w:rsidRDefault="0052144B" w:rsidP="004044B5">
      <w:pPr>
        <w:pStyle w:val="a6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 </w:t>
      </w:r>
      <w:r w:rsidR="00046B4A">
        <w:rPr>
          <w:rFonts w:ascii="Times New Roman" w:eastAsia="Times New Roman" w:hAnsi="Times New Roman" w:cs="Times New Roman"/>
          <w:sz w:val="24"/>
          <w:szCs w:val="24"/>
        </w:rPr>
        <w:t>литература-260</w:t>
      </w:r>
      <w:r w:rsidR="00D85D4A" w:rsidRPr="00C70C9E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  <w:r w:rsidR="006F44E7" w:rsidRPr="006F44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44E7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6F44E7" w:rsidRPr="006F44E7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Библиотека работает по плану, утвержденному директором школы.</w:t>
      </w:r>
    </w:p>
    <w:p w:rsidR="006F44E7" w:rsidRPr="006F44E7" w:rsidRDefault="006F44E7" w:rsidP="004044B5">
      <w:pPr>
        <w:pStyle w:val="a6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44E7">
        <w:rPr>
          <w:rFonts w:ascii="Times New Roman" w:eastAsia="Times New Roman" w:hAnsi="Times New Roman" w:cs="Times New Roman"/>
          <w:sz w:val="24"/>
          <w:szCs w:val="24"/>
        </w:rPr>
        <w:t>Обслуживание читателей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4E7" w:rsidRPr="006F44E7" w:rsidRDefault="006F44E7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046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учащихся в школе – 726</w:t>
      </w:r>
      <w:r w:rsid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6F44E7" w:rsidRPr="006F44E7" w:rsidRDefault="0052144B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 (по формулярам</w:t>
      </w:r>
      <w:r w:rsid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-220 </w:t>
      </w:r>
      <w:r w:rsidR="006F44E7" w:rsidRPr="006F44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6F44E7" w:rsidRPr="006F44E7" w:rsidRDefault="0052144B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6F44E7" w:rsidRPr="006F4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4E7" w:rsidRPr="00670157" w:rsidRDefault="006F44E7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 – 200 учащихся;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5-9 класс – 120учащихся;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книговыдача – 530</w:t>
      </w:r>
      <w:r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за год;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-художественная литература – 260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учебная 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670157"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- 11336</w:t>
      </w:r>
    </w:p>
    <w:p w:rsidR="006F44E7" w:rsidRPr="006F44E7" w:rsidRDefault="006F44E7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посещения в библиотеку – 850.</w:t>
      </w:r>
    </w:p>
    <w:p w:rsidR="00D85D4A" w:rsidRPr="00C70C9E" w:rsidRDefault="006F44E7" w:rsidP="004044B5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D4A" w:rsidRPr="00C70C9E" w:rsidRDefault="00D85D4A" w:rsidP="004044B5">
      <w:pPr>
        <w:tabs>
          <w:tab w:val="left" w:pos="9072"/>
        </w:tabs>
        <w:spacing w:after="0" w:line="240" w:lineRule="auto"/>
        <w:ind w:left="-426" w:right="283"/>
        <w:rPr>
          <w:rFonts w:ascii="Times New Roman" w:eastAsia="Times New Roman" w:hAnsi="Times New Roman" w:cs="Times New Roman"/>
          <w:sz w:val="24"/>
          <w:szCs w:val="24"/>
        </w:rPr>
      </w:pPr>
      <w:r w:rsidRPr="00C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4E7">
        <w:rPr>
          <w:rFonts w:ascii="Times New Roman" w:eastAsia="Times New Roman" w:hAnsi="Times New Roman" w:cs="Times New Roman"/>
          <w:sz w:val="24"/>
          <w:szCs w:val="24"/>
        </w:rPr>
        <w:t xml:space="preserve">  Учебное заведение работает в одну смену</w:t>
      </w:r>
      <w:r w:rsidRPr="00C70C9E">
        <w:rPr>
          <w:rFonts w:ascii="Times New Roman" w:eastAsia="Times New Roman" w:hAnsi="Times New Roman" w:cs="Times New Roman"/>
          <w:sz w:val="24"/>
          <w:szCs w:val="24"/>
        </w:rPr>
        <w:t xml:space="preserve"> и имеет шестидневную учебную неделю (1-е классы - пятидневка). Продолжитель</w:t>
      </w:r>
      <w:r w:rsidR="00046B4A">
        <w:rPr>
          <w:rFonts w:ascii="Times New Roman" w:eastAsia="Times New Roman" w:hAnsi="Times New Roman" w:cs="Times New Roman"/>
          <w:sz w:val="24"/>
          <w:szCs w:val="24"/>
        </w:rPr>
        <w:t>ность урока 45</w:t>
      </w:r>
      <w:r w:rsidRPr="00C70C9E">
        <w:rPr>
          <w:rFonts w:ascii="Times New Roman" w:eastAsia="Times New Roman" w:hAnsi="Times New Roman" w:cs="Times New Roman"/>
          <w:sz w:val="24"/>
          <w:szCs w:val="24"/>
        </w:rPr>
        <w:t xml:space="preserve"> минут.  </w:t>
      </w:r>
    </w:p>
    <w:p w:rsidR="00D85D4A" w:rsidRPr="00C70C9E" w:rsidRDefault="000B2D9F" w:rsidP="004044B5">
      <w:pPr>
        <w:tabs>
          <w:tab w:val="left" w:pos="9072"/>
        </w:tabs>
        <w:spacing w:after="0" w:line="240" w:lineRule="auto"/>
        <w:ind w:left="-426" w:right="28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5D4A" w:rsidRPr="00C70C9E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 начальных и в 5-6-х классах в школе реализовывалось с </w:t>
      </w:r>
      <w:r w:rsidR="00D85D4A" w:rsidRPr="000B7683">
        <w:rPr>
          <w:rFonts w:ascii="Times New Roman" w:eastAsia="Times New Roman" w:hAnsi="Times New Roman" w:cs="Times New Roman"/>
          <w:sz w:val="24"/>
          <w:szCs w:val="24"/>
        </w:rPr>
        <w:t>использованием УМК «Школа России»</w:t>
      </w:r>
      <w:r w:rsidR="00D85D4A" w:rsidRPr="000B768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85D4A" w:rsidRDefault="000B2D9F" w:rsidP="004044B5">
      <w:pPr>
        <w:tabs>
          <w:tab w:val="left" w:pos="9072"/>
        </w:tabs>
        <w:spacing w:after="0" w:line="240" w:lineRule="auto"/>
        <w:ind w:left="-426" w:right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="00D85D4A" w:rsidRPr="00C70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Образование на второй и третьей ступенях обучения проводилось с использованием </w:t>
      </w:r>
      <w:r w:rsidR="00D85D4A" w:rsidRPr="0052144B">
        <w:rPr>
          <w:rFonts w:ascii="Times New Roman" w:eastAsia="Times New Roman" w:hAnsi="Times New Roman" w:cs="Times New Roman"/>
          <w:sz w:val="24"/>
          <w:szCs w:val="24"/>
        </w:rPr>
        <w:t>«Просвещение», «</w:t>
      </w:r>
      <w:r w:rsidR="0052144B">
        <w:rPr>
          <w:rFonts w:ascii="Times New Roman" w:eastAsia="Times New Roman" w:hAnsi="Times New Roman" w:cs="Times New Roman"/>
          <w:sz w:val="24"/>
          <w:szCs w:val="24"/>
        </w:rPr>
        <w:t>Бином</w:t>
      </w:r>
      <w:r w:rsidR="00D85D4A" w:rsidRPr="005214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5D4A" w:rsidRPr="00B511C3" w:rsidRDefault="000B2D9F" w:rsidP="004044B5">
      <w:pPr>
        <w:tabs>
          <w:tab w:val="left" w:pos="9072"/>
        </w:tabs>
        <w:spacing w:after="0" w:line="240" w:lineRule="auto"/>
        <w:ind w:left="-426" w:right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6B71A4" w:rsidRPr="006B71A4" w:rsidRDefault="0052144B" w:rsidP="004044B5">
      <w:pPr>
        <w:spacing w:after="0"/>
        <w:ind w:left="-426" w:right="111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383E5C">
        <w:rPr>
          <w:rFonts w:ascii="Times New Roman" w:eastAsia="Times New Roman" w:hAnsi="Times New Roman" w:cs="Times New Roman"/>
          <w:sz w:val="24"/>
        </w:rPr>
        <w:t xml:space="preserve"> </w:t>
      </w:r>
      <w:r w:rsidR="00046B4A">
        <w:rPr>
          <w:rFonts w:ascii="Times New Roman" w:eastAsia="Times New Roman" w:hAnsi="Times New Roman" w:cs="Times New Roman"/>
          <w:sz w:val="24"/>
        </w:rPr>
        <w:t>На начало 2019</w:t>
      </w:r>
      <w:r w:rsidR="000B2D9F">
        <w:rPr>
          <w:rFonts w:ascii="Times New Roman" w:eastAsia="Times New Roman" w:hAnsi="Times New Roman" w:cs="Times New Roman"/>
          <w:sz w:val="24"/>
        </w:rPr>
        <w:t xml:space="preserve"> -</w:t>
      </w:r>
      <w:r w:rsidR="00A46AEE">
        <w:rPr>
          <w:rFonts w:ascii="Times New Roman" w:eastAsia="Times New Roman" w:hAnsi="Times New Roman" w:cs="Times New Roman"/>
          <w:sz w:val="24"/>
        </w:rPr>
        <w:t xml:space="preserve"> </w:t>
      </w:r>
      <w:r w:rsidR="00046B4A">
        <w:rPr>
          <w:rFonts w:ascii="Times New Roman" w:eastAsia="Times New Roman" w:hAnsi="Times New Roman" w:cs="Times New Roman"/>
          <w:sz w:val="24"/>
        </w:rPr>
        <w:t>2020</w:t>
      </w:r>
      <w:r w:rsidR="00D85D4A">
        <w:rPr>
          <w:rFonts w:ascii="Times New Roman" w:eastAsia="Times New Roman" w:hAnsi="Times New Roman" w:cs="Times New Roman"/>
          <w:sz w:val="24"/>
        </w:rPr>
        <w:t xml:space="preserve"> учеб</w:t>
      </w:r>
      <w:r w:rsidR="00A46AEE">
        <w:rPr>
          <w:rFonts w:ascii="Times New Roman" w:eastAsia="Times New Roman" w:hAnsi="Times New Roman" w:cs="Times New Roman"/>
          <w:sz w:val="24"/>
        </w:rPr>
        <w:t xml:space="preserve">ного года в 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>контингент обучающ</w:t>
      </w:r>
      <w:r w:rsidR="00C16739">
        <w:rPr>
          <w:rFonts w:ascii="Times New Roman" w:eastAsia="Calibri" w:hAnsi="Times New Roman" w:cs="Times New Roman"/>
          <w:sz w:val="24"/>
          <w:szCs w:val="24"/>
        </w:rPr>
        <w:t>ихся 1 – 10 классов составил 731</w:t>
      </w:r>
      <w:r w:rsidR="00DD2A76">
        <w:rPr>
          <w:rFonts w:ascii="Times New Roman" w:eastAsia="Calibri" w:hAnsi="Times New Roman" w:cs="Times New Roman"/>
          <w:sz w:val="24"/>
          <w:szCs w:val="24"/>
        </w:rPr>
        <w:t xml:space="preserve"> обучающий</w:t>
      </w:r>
      <w:r w:rsidR="00046B4A">
        <w:rPr>
          <w:rFonts w:ascii="Times New Roman" w:eastAsia="Calibri" w:hAnsi="Times New Roman" w:cs="Times New Roman"/>
          <w:sz w:val="24"/>
          <w:szCs w:val="24"/>
        </w:rPr>
        <w:t>ся, на конец – 726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обучаю</w:t>
      </w:r>
      <w:r w:rsidR="00C16739">
        <w:rPr>
          <w:rFonts w:ascii="Times New Roman" w:eastAsia="Calibri" w:hAnsi="Times New Roman" w:cs="Times New Roman"/>
          <w:sz w:val="24"/>
          <w:szCs w:val="24"/>
        </w:rPr>
        <w:t>щихся. Прибыло – 14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383E5C">
        <w:rPr>
          <w:rFonts w:ascii="Times New Roman" w:eastAsia="Calibri" w:hAnsi="Times New Roman" w:cs="Times New Roman"/>
          <w:sz w:val="24"/>
          <w:szCs w:val="24"/>
        </w:rPr>
        <w:t>х</w:t>
      </w:r>
      <w:r w:rsidR="00C16739">
        <w:rPr>
          <w:rFonts w:ascii="Times New Roman" w:eastAsia="Calibri" w:hAnsi="Times New Roman" w:cs="Times New Roman"/>
          <w:sz w:val="24"/>
          <w:szCs w:val="24"/>
        </w:rPr>
        <w:t>ся, выбыло – 19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383E5C">
        <w:rPr>
          <w:rFonts w:ascii="Times New Roman" w:eastAsia="Calibri" w:hAnsi="Times New Roman" w:cs="Times New Roman"/>
          <w:sz w:val="24"/>
          <w:szCs w:val="24"/>
        </w:rPr>
        <w:t>х</w:t>
      </w:r>
      <w:r w:rsidR="000B7683">
        <w:rPr>
          <w:rFonts w:ascii="Times New Roman" w:eastAsia="Calibri" w:hAnsi="Times New Roman" w:cs="Times New Roman"/>
          <w:sz w:val="24"/>
          <w:szCs w:val="24"/>
        </w:rPr>
        <w:t>ся. Из них переведены</w:t>
      </w:r>
      <w:r w:rsidR="00C16739">
        <w:rPr>
          <w:rFonts w:ascii="Times New Roman" w:eastAsia="Calibri" w:hAnsi="Times New Roman" w:cs="Times New Roman"/>
          <w:sz w:val="24"/>
          <w:szCs w:val="24"/>
        </w:rPr>
        <w:t xml:space="preserve"> 719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>, на по</w:t>
      </w:r>
      <w:r w:rsidR="000B7683">
        <w:rPr>
          <w:rFonts w:ascii="Times New Roman" w:eastAsia="Calibri" w:hAnsi="Times New Roman" w:cs="Times New Roman"/>
          <w:sz w:val="24"/>
          <w:szCs w:val="24"/>
        </w:rPr>
        <w:t>вторный год обучения оставлены 2 обучающихся, условно переведены 5.</w:t>
      </w:r>
      <w:r w:rsidR="006B71A4">
        <w:rPr>
          <w:rFonts w:ascii="Times New Roman" w:eastAsia="Calibri" w:hAnsi="Times New Roman" w:cs="Times New Roman"/>
          <w:sz w:val="24"/>
          <w:szCs w:val="24"/>
        </w:rPr>
        <w:t xml:space="preserve"> Из 654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6B71A4">
        <w:rPr>
          <w:rFonts w:ascii="Times New Roman" w:eastAsia="Calibri" w:hAnsi="Times New Roman" w:cs="Times New Roman"/>
          <w:sz w:val="24"/>
          <w:szCs w:val="24"/>
        </w:rPr>
        <w:t xml:space="preserve"> 2-10 классов на «5» успевают 44 обучающихся, это 6,7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% от общего </w:t>
      </w:r>
      <w:r w:rsidR="006B71A4">
        <w:rPr>
          <w:rFonts w:ascii="Times New Roman" w:eastAsia="Calibri" w:hAnsi="Times New Roman" w:cs="Times New Roman"/>
          <w:sz w:val="24"/>
          <w:szCs w:val="24"/>
        </w:rPr>
        <w:t>числа. На «4» и «5» успевают 128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обучающ</w:t>
      </w:r>
      <w:r w:rsidR="006B71A4">
        <w:rPr>
          <w:rFonts w:ascii="Times New Roman" w:eastAsia="Calibri" w:hAnsi="Times New Roman" w:cs="Times New Roman"/>
          <w:sz w:val="24"/>
          <w:szCs w:val="24"/>
        </w:rPr>
        <w:t>ихся, что составляет 19,5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 xml:space="preserve"> % от об</w:t>
      </w:r>
      <w:r w:rsidR="006B71A4">
        <w:rPr>
          <w:rFonts w:ascii="Times New Roman" w:eastAsia="Calibri" w:hAnsi="Times New Roman" w:cs="Times New Roman"/>
          <w:sz w:val="24"/>
          <w:szCs w:val="24"/>
        </w:rPr>
        <w:t>щего числа. Не успевают всего 7 обучающихся, это 1</w:t>
      </w:r>
      <w:r w:rsidR="00A46AEE" w:rsidRPr="00A46AEE">
        <w:rPr>
          <w:rFonts w:ascii="Times New Roman" w:eastAsia="Calibri" w:hAnsi="Times New Roman" w:cs="Times New Roman"/>
          <w:sz w:val="24"/>
          <w:szCs w:val="24"/>
        </w:rPr>
        <w:t>% от общего числа обучающихся</w:t>
      </w:r>
      <w:r w:rsidR="00A46AEE" w:rsidRPr="006B71A4">
        <w:rPr>
          <w:rFonts w:ascii="Times New Roman" w:eastAsia="Calibri" w:hAnsi="Times New Roman" w:cs="Times New Roman"/>
          <w:sz w:val="24"/>
          <w:szCs w:val="24"/>
        </w:rPr>
        <w:t>.</w:t>
      </w:r>
      <w:r w:rsidR="006B71A4" w:rsidRPr="006B71A4">
        <w:rPr>
          <w:rFonts w:ascii="Times New Roman" w:hAnsi="Times New Roman"/>
          <w:sz w:val="24"/>
          <w:szCs w:val="24"/>
        </w:rPr>
        <w:t xml:space="preserve"> Они не успевают по 3 и более предметам.</w:t>
      </w:r>
      <w:r w:rsidR="006B71A4" w:rsidRPr="006B71A4">
        <w:rPr>
          <w:rFonts w:ascii="Times New Roman" w:hAnsi="Times New Roman"/>
          <w:sz w:val="28"/>
        </w:rPr>
        <w:br/>
      </w:r>
      <w:r w:rsidR="006B71A4">
        <w:rPr>
          <w:rFonts w:ascii="Times New Roman" w:hAnsi="Times New Roman"/>
          <w:sz w:val="28"/>
        </w:rPr>
        <w:t xml:space="preserve">   </w:t>
      </w:r>
      <w:r w:rsidR="006B71A4" w:rsidRPr="006B71A4">
        <w:rPr>
          <w:rFonts w:ascii="Times New Roman" w:hAnsi="Times New Roman"/>
          <w:sz w:val="24"/>
          <w:szCs w:val="24"/>
        </w:rPr>
        <w:t>Процент успеваемости по школе равен 98,9%, качество -26,2%, СОУ- 45,4%. По сравнению с результатами I четверти процент успеваемости повысился на 5,8 %, качество знаний повысилось на 3,3 %, СОУ на 3,5%</w:t>
      </w:r>
    </w:p>
    <w:p w:rsidR="00D85D4A" w:rsidRPr="00383E5C" w:rsidRDefault="00A46AEE" w:rsidP="004044B5">
      <w:pPr>
        <w:tabs>
          <w:tab w:val="left" w:pos="-284"/>
          <w:tab w:val="left" w:pos="9072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A46A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5D4A" w:rsidRPr="00B511C3" w:rsidRDefault="008F1512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1-ая ступень – 358</w:t>
      </w:r>
      <w:r w:rsidR="002804BF">
        <w:rPr>
          <w:rFonts w:ascii="Times New Roman" w:eastAsia="Times New Roman" w:hAnsi="Times New Roman" w:cs="Times New Roman"/>
        </w:rPr>
        <w:t xml:space="preserve"> обучающихся (13 </w:t>
      </w:r>
      <w:r w:rsidR="00D85D4A">
        <w:rPr>
          <w:rFonts w:ascii="Times New Roman" w:eastAsia="Times New Roman" w:hAnsi="Times New Roman" w:cs="Times New Roman"/>
        </w:rPr>
        <w:t>класс</w:t>
      </w:r>
      <w:r w:rsidR="002804BF">
        <w:rPr>
          <w:rFonts w:ascii="Times New Roman" w:eastAsia="Times New Roman" w:hAnsi="Times New Roman" w:cs="Times New Roman"/>
        </w:rPr>
        <w:t>ов</w:t>
      </w:r>
      <w:r w:rsidR="00D85D4A">
        <w:rPr>
          <w:rFonts w:ascii="Times New Roman" w:eastAsia="Times New Roman" w:hAnsi="Times New Roman" w:cs="Times New Roman"/>
        </w:rPr>
        <w:t>);</w:t>
      </w:r>
      <w:r w:rsidR="00D85D4A">
        <w:rPr>
          <w:rFonts w:ascii="Times New Roman" w:eastAsia="Times New Roman" w:hAnsi="Times New Roman" w:cs="Times New Roman"/>
        </w:rPr>
        <w:br/>
        <w:t>2</w:t>
      </w:r>
      <w:r>
        <w:rPr>
          <w:rFonts w:ascii="Times New Roman" w:eastAsia="Times New Roman" w:hAnsi="Times New Roman" w:cs="Times New Roman"/>
        </w:rPr>
        <w:t>-ая ступень -356</w:t>
      </w:r>
      <w:r w:rsidR="002804BF">
        <w:rPr>
          <w:rFonts w:ascii="Times New Roman" w:eastAsia="Times New Roman" w:hAnsi="Times New Roman" w:cs="Times New Roman"/>
        </w:rPr>
        <w:t xml:space="preserve"> обучающихся (14</w:t>
      </w:r>
      <w:r w:rsidR="00D85D4A">
        <w:rPr>
          <w:rFonts w:ascii="Times New Roman" w:eastAsia="Times New Roman" w:hAnsi="Times New Roman" w:cs="Times New Roman"/>
        </w:rPr>
        <w:t xml:space="preserve"> класс</w:t>
      </w:r>
      <w:r w:rsidR="002804BF">
        <w:rPr>
          <w:rFonts w:ascii="Times New Roman" w:eastAsia="Times New Roman" w:hAnsi="Times New Roman" w:cs="Times New Roman"/>
        </w:rPr>
        <w:t>ов</w:t>
      </w:r>
      <w:r w:rsidR="00D85D4A">
        <w:rPr>
          <w:rFonts w:ascii="Times New Roman" w:eastAsia="Times New Roman" w:hAnsi="Times New Roman" w:cs="Times New Roman"/>
        </w:rPr>
        <w:t>);</w:t>
      </w:r>
      <w:r w:rsidR="00D85D4A">
        <w:rPr>
          <w:rFonts w:ascii="Times New Roman" w:eastAsia="Times New Roman" w:hAnsi="Times New Roman" w:cs="Times New Roman"/>
        </w:rPr>
        <w:br/>
      </w:r>
      <w:r w:rsidR="00D85D4A">
        <w:rPr>
          <w:rFonts w:ascii="Times New Roman" w:eastAsia="Times New Roman" w:hAnsi="Times New Roman" w:cs="Times New Roman"/>
        </w:rPr>
        <w:lastRenderedPageBreak/>
        <w:t>3-ая ступе</w:t>
      </w:r>
      <w:r>
        <w:rPr>
          <w:rFonts w:ascii="Times New Roman" w:eastAsia="Times New Roman" w:hAnsi="Times New Roman" w:cs="Times New Roman"/>
        </w:rPr>
        <w:t>нь – 12</w:t>
      </w:r>
      <w:r w:rsidR="002804BF">
        <w:rPr>
          <w:rFonts w:ascii="Times New Roman" w:eastAsia="Times New Roman" w:hAnsi="Times New Roman" w:cs="Times New Roman"/>
        </w:rPr>
        <w:t xml:space="preserve"> обучающихся ( 1класс</w:t>
      </w:r>
      <w:r w:rsidR="00383E5C">
        <w:rPr>
          <w:rFonts w:ascii="Times New Roman" w:eastAsia="Times New Roman" w:hAnsi="Times New Roman" w:cs="Times New Roman"/>
        </w:rPr>
        <w:t>).</w:t>
      </w:r>
      <w:r w:rsidR="00383E5C">
        <w:rPr>
          <w:rFonts w:ascii="Times New Roman" w:eastAsia="Times New Roman" w:hAnsi="Times New Roman" w:cs="Times New Roman"/>
        </w:rPr>
        <w:br/>
      </w:r>
      <w:r w:rsidR="00D85D4A">
        <w:rPr>
          <w:rFonts w:ascii="Times New Roman" w:eastAsia="Times New Roman" w:hAnsi="Times New Roman" w:cs="Times New Roman"/>
          <w:sz w:val="24"/>
        </w:rPr>
        <w:t>Ср</w:t>
      </w:r>
      <w:r w:rsidR="00A46AEE">
        <w:rPr>
          <w:rFonts w:ascii="Times New Roman" w:eastAsia="Times New Roman" w:hAnsi="Times New Roman" w:cs="Times New Roman"/>
          <w:sz w:val="24"/>
        </w:rPr>
        <w:t>едняя наполняемость классов – 26</w:t>
      </w:r>
      <w:r w:rsidR="00D85D4A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D85D4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</w:p>
    <w:p w:rsidR="00D85D4A" w:rsidRPr="00B511C3" w:rsidRDefault="008F1512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B219B" w:rsidRDefault="002804BF" w:rsidP="004044B5">
      <w:pPr>
        <w:pStyle w:val="a5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85D4A" w:rsidRPr="002C0676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</w:t>
      </w:r>
      <w:r w:rsidR="00D85D4A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  <w:r w:rsidR="005B2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219B" w:rsidRPr="005B219B" w:rsidRDefault="005B219B" w:rsidP="004044B5">
      <w:pPr>
        <w:pStyle w:val="a5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19B">
        <w:rPr>
          <w:rFonts w:ascii="Times New Roman" w:eastAsia="Calibri" w:hAnsi="Times New Roman" w:cs="Times New Roman"/>
          <w:sz w:val="24"/>
          <w:szCs w:val="24"/>
        </w:rPr>
        <w:t>Формами орга</w:t>
      </w:r>
      <w:r w:rsidR="008F1512">
        <w:rPr>
          <w:rFonts w:ascii="Times New Roman" w:eastAsia="Calibri" w:hAnsi="Times New Roman" w:cs="Times New Roman"/>
          <w:sz w:val="24"/>
          <w:szCs w:val="24"/>
        </w:rPr>
        <w:t>низации учебного процесса в 2019-2020</w:t>
      </w:r>
      <w:r w:rsidRPr="005B219B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были: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 w:right="827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 w:right="827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уроки (классно – урочная форма);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 w:right="827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дополнительные занятия;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 w:right="827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конкурсы, олимпиады;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предметные недели;</w:t>
      </w:r>
    </w:p>
    <w:p w:rsid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открытые уроки;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Основными элементами контроля учебно-воспитательного процесса явились: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 xml:space="preserve">- выполнение всеобуча; 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состояние преподавания учебных предметов;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состояние знаний, умений и навыков обучающихся;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контроль   обучающихся со слабой мотивацией к учебе;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качество ведения школьной документации;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выполнение учебных программ и предусмотренного минимума письменных работ;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 xml:space="preserve">- подготовка и проведение итоговой аттестации за курс основной школы (ОГЭ); 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выполнение решений педагогических советов и совещаний.</w:t>
      </w:r>
    </w:p>
    <w:p w:rsid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Формы контроля, использованные в прошлом учебном году:</w:t>
      </w:r>
    </w:p>
    <w:p w:rsidR="005B219B" w:rsidRPr="00F00910" w:rsidRDefault="005B219B" w:rsidP="004044B5">
      <w:pPr>
        <w:pStyle w:val="a5"/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sz w:val="24"/>
          <w:szCs w:val="24"/>
        </w:rPr>
        <w:t>- тематический;</w:t>
      </w:r>
      <w:r w:rsidR="00F00910">
        <w:rPr>
          <w:rFonts w:ascii="Times New Roman" w:eastAsia="Calibri" w:hAnsi="Times New Roman" w:cs="Times New Roman"/>
          <w:sz w:val="24"/>
          <w:szCs w:val="24"/>
        </w:rPr>
        <w:br/>
      </w:r>
      <w:r w:rsidRPr="00F00910">
        <w:rPr>
          <w:rFonts w:ascii="Times New Roman" w:eastAsia="Calibri" w:hAnsi="Times New Roman" w:cs="Times New Roman"/>
          <w:sz w:val="24"/>
          <w:szCs w:val="24"/>
        </w:rPr>
        <w:t>- персональный;</w:t>
      </w:r>
      <w:r w:rsidR="00F00910">
        <w:rPr>
          <w:rFonts w:ascii="Times New Roman" w:eastAsia="Calibri" w:hAnsi="Times New Roman" w:cs="Times New Roman"/>
          <w:sz w:val="24"/>
          <w:szCs w:val="24"/>
        </w:rPr>
        <w:br/>
      </w:r>
      <w:r w:rsidRPr="00F00910">
        <w:rPr>
          <w:rFonts w:ascii="Times New Roman" w:eastAsia="Calibri" w:hAnsi="Times New Roman" w:cs="Times New Roman"/>
          <w:sz w:val="24"/>
          <w:szCs w:val="24"/>
        </w:rPr>
        <w:t>- комплексный;</w:t>
      </w:r>
      <w:r w:rsidR="00F00910">
        <w:rPr>
          <w:rFonts w:ascii="Times New Roman" w:eastAsia="Calibri" w:hAnsi="Times New Roman" w:cs="Times New Roman"/>
          <w:sz w:val="24"/>
          <w:szCs w:val="24"/>
        </w:rPr>
        <w:br/>
      </w:r>
      <w:r w:rsidRPr="00F0091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00910">
        <w:rPr>
          <w:rFonts w:ascii="Times New Roman" w:eastAsia="Calibri" w:hAnsi="Times New Roman" w:cs="Times New Roman"/>
          <w:sz w:val="24"/>
          <w:szCs w:val="24"/>
        </w:rPr>
        <w:t>выборочный;</w:t>
      </w:r>
      <w:r w:rsidR="00F00910" w:rsidRPr="00F00910">
        <w:rPr>
          <w:rFonts w:ascii="Times New Roman" w:eastAsia="Calibri" w:hAnsi="Times New Roman" w:cs="Times New Roman"/>
          <w:sz w:val="24"/>
          <w:szCs w:val="24"/>
        </w:rPr>
        <w:br/>
      </w:r>
      <w:r w:rsidRPr="00F00910">
        <w:rPr>
          <w:rFonts w:ascii="Times New Roman" w:eastAsia="Calibri" w:hAnsi="Times New Roman" w:cs="Times New Roman"/>
          <w:sz w:val="24"/>
          <w:szCs w:val="24"/>
        </w:rPr>
        <w:t>- административный контроль за уровнем ЗУН по базовым предметам.</w:t>
      </w:r>
    </w:p>
    <w:p w:rsidR="005B219B" w:rsidRPr="005B219B" w:rsidRDefault="005B219B" w:rsidP="004044B5">
      <w:pPr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00910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5B219B">
        <w:rPr>
          <w:rFonts w:ascii="Times New Roman" w:eastAsia="Calibri" w:hAnsi="Times New Roman" w:cs="Times New Roman"/>
          <w:sz w:val="24"/>
          <w:szCs w:val="24"/>
        </w:rPr>
        <w:t xml:space="preserve"> контроля: наблюдение (посещение уроков), изучение документации, проверка знаний (срезы, тесты, контрольные, практические работы), анализ.</w:t>
      </w:r>
    </w:p>
    <w:p w:rsidR="00D85D4A" w:rsidRPr="005B219B" w:rsidRDefault="005B219B" w:rsidP="004044B5">
      <w:pPr>
        <w:tabs>
          <w:tab w:val="left" w:pos="4215"/>
        </w:tabs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5B219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5B219B">
        <w:rPr>
          <w:rFonts w:ascii="Times New Roman" w:eastAsia="Calibri" w:hAnsi="Times New Roman" w:cs="Times New Roman"/>
          <w:sz w:val="24"/>
          <w:szCs w:val="24"/>
        </w:rPr>
        <w:t xml:space="preserve"> практически все мероприятия выполнены. Формы и методы контроля соответствовали задачам, которые поставил педагогический коллектив школы на учебный год.</w:t>
      </w:r>
      <w:r w:rsidR="00D85D4A">
        <w:rPr>
          <w:rFonts w:ascii="Times New Roman" w:eastAsia="Times New Roman" w:hAnsi="Times New Roman" w:cs="Times New Roman"/>
          <w:sz w:val="24"/>
        </w:rPr>
        <w:t xml:space="preserve"> В новом учебном году необходимо запланировать классно-обобщающий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в классах</w:t>
      </w:r>
      <w:r w:rsidR="002804B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имеющих низкое качество знаний.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Факторы, отрицательно влияющие</w:t>
      </w:r>
      <w:r w:rsidR="00F00910">
        <w:rPr>
          <w:rFonts w:ascii="Times New Roman" w:eastAsia="Times New Roman" w:hAnsi="Times New Roman" w:cs="Times New Roman"/>
          <w:sz w:val="24"/>
        </w:rPr>
        <w:t xml:space="preserve"> на качество знаний школьников:</w:t>
      </w:r>
      <w:r w:rsidR="00F00910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· низкий уровень мотивации к обучению;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· социальный фактор;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85D4A" w:rsidRPr="00ED63A7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· низкий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организационных умений обучающихся</w:t>
      </w:r>
      <w:r>
        <w:rPr>
          <w:rFonts w:ascii="Calibri" w:eastAsia="Calibri" w:hAnsi="Calibri" w:cs="Calibri"/>
          <w:sz w:val="28"/>
        </w:rPr>
        <w:t>.</w:t>
      </w:r>
    </w:p>
    <w:p w:rsidR="00D85D4A" w:rsidRPr="00D74471" w:rsidRDefault="00D85D4A" w:rsidP="004044B5">
      <w:pPr>
        <w:pStyle w:val="a6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4471">
        <w:rPr>
          <w:rFonts w:ascii="Times New Roman" w:eastAsia="Times New Roman" w:hAnsi="Times New Roman" w:cs="Times New Roman"/>
          <w:sz w:val="24"/>
          <w:szCs w:val="24"/>
        </w:rPr>
        <w:t xml:space="preserve"> Контроль качества образования в школе осуществлялся следующим образом:</w:t>
      </w:r>
    </w:p>
    <w:p w:rsidR="00D85D4A" w:rsidRPr="00D74471" w:rsidRDefault="00D85D4A" w:rsidP="004044B5">
      <w:pPr>
        <w:pStyle w:val="a6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4471">
        <w:rPr>
          <w:rFonts w:ascii="Times New Roman" w:eastAsia="Times New Roman" w:hAnsi="Times New Roman" w:cs="Times New Roman"/>
          <w:sz w:val="24"/>
          <w:szCs w:val="24"/>
        </w:rPr>
        <w:t>1.Проведение входных административных контрольных работ в начале года.</w:t>
      </w:r>
    </w:p>
    <w:p w:rsidR="00D85D4A" w:rsidRPr="00D74471" w:rsidRDefault="00D85D4A" w:rsidP="004044B5">
      <w:pPr>
        <w:pStyle w:val="a6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4471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по итогам входных административных контрольных работ.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2.Проведение итоговых административных контрольных работ по четвертям.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 по итогам итоговых административных контрольных работ за</w:t>
      </w:r>
    </w:p>
    <w:p w:rsidR="00D85D4A" w:rsidRDefault="00D85D4A" w:rsidP="004044B5">
      <w:pPr>
        <w:spacing w:after="0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четверти.</w:t>
      </w:r>
    </w:p>
    <w:p w:rsidR="004C5950" w:rsidRDefault="00922573" w:rsidP="004044B5">
      <w:pPr>
        <w:spacing w:after="0"/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итогов входных срезов и итоговых контрольных работ по русскому языку. 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2-4 классы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Русский язык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:            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- из 99 обучающихся 4-х классов, написавших работу, не справились 19 обучающихся, что составляет 19,2 %, на «5» написали 15 обучающихся -15,2%, на «4» написали 32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составляет 32,3%, на «3» </w:t>
      </w:r>
      <w:r w:rsidRPr="004C5950">
        <w:rPr>
          <w:rFonts w:ascii="Times New Roman" w:eastAsia="Calibri" w:hAnsi="Times New Roman" w:cs="Times New Roman"/>
          <w:sz w:val="24"/>
          <w:szCs w:val="24"/>
        </w:rPr>
        <w:t>написали 33 обучающихся, что составляет 33,3%.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% качества знаний в 4а классе – 53,6 (учитель </w:t>
      </w:r>
      <w:proofErr w:type="spellStart"/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Гехаева</w:t>
      </w:r>
      <w:proofErr w:type="spellEnd"/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Э.Р.).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4-х классах успеваемость составила 80,8%, качество знаний- 47,3% и СОУ- 50,9%.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Чеченский язык: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85 обучающихся 2-х классов, написавших работу, справились 74 обучающихся (87,1 %), 11 получили неудовлетворительные оценки (12,1%);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на «5» выполнили 17 обучающихся -20%, на «4» выполнили 27 обучающихся, что составляет 31,8%, на «3» выполнили 30 обучающихся, что составляет 35,3%.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81 обучающегося 3-х классов, написавших работу, справились 72 обучающихся (88,9 %), 9 получили неудовлетворительные оценки (11,1 %),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на «5» выполнили 11 обучающихся -13,6%, на «4» выполнили 26 обучающихся, что составляет 32,1%, на «3» выполнили 35 обучающихся, что составляет 43,2%.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Из 98 обучающихся 4-х классов, написавших работу, справились 76 (77,6%), 22 обучающихся получили неудовлетворительные оценки (22,4 %).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На «5» выполнили 8 обучающихся -8,2%, на «4» выполнили 33 обучающихся, что составляет 33,6%, на «3» выполнили 35 обучающихся, что составляет 35,7%.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Успеваемость во 2-х классах составила 87,1%, качество знаний- 51,8% и СОУ -55,1%; в 3-х классах успеваемость составила 88,9%, качество знаний - 45,7%, СОУ -51,5%; в 4-х классах успеваемость -77,6%, качество знаний – 41,8%, СОУ- 46,2 %. 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  Самые высокие результаты во 2а классе (% успеваемости 93,3, качество знаний 56,7% и СОУ-57,7%) и в 3а классе (% успеваемости 100, качество знаний 56,5% и СОУ-59,7%) учитель </w:t>
      </w:r>
      <w:proofErr w:type="spellStart"/>
      <w:r w:rsidRPr="004C5950">
        <w:rPr>
          <w:rFonts w:ascii="Times New Roman" w:eastAsia="Calibri" w:hAnsi="Times New Roman" w:cs="Times New Roman"/>
          <w:sz w:val="24"/>
          <w:szCs w:val="24"/>
        </w:rPr>
        <w:t>Эльжуркаева</w:t>
      </w:r>
      <w:proofErr w:type="spellEnd"/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Т.А.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процент успеваемости в 4 г классе - 70,8% (учитель </w:t>
      </w:r>
      <w:proofErr w:type="spellStart"/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Тарамова</w:t>
      </w:r>
      <w:proofErr w:type="spellEnd"/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М.Р.)</w:t>
      </w:r>
    </w:p>
    <w:p w:rsidR="004C5950" w:rsidRPr="004C5950" w:rsidRDefault="004C5950" w:rsidP="004044B5">
      <w:pPr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Это говорит о том, что работа учителя, со слабоуспевающими обучающимися велась не на должном уровне: не учитывались пробелы в ЗУН обучающихся, не было системы работы по предупреждению ошибок.</w:t>
      </w:r>
      <w:r w:rsidRPr="004C595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Математика:                                                                                 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85 обучающихся 3-х классов, выполнивших работу, справились 74 обучающихся (87,1%), 11 получили неудовлетворительные оценки (12,9%);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на «5» выполнили 12 обучающихся -14,1%, на «4» выполнили 27 обучающихся, что составляет 31,8%, на «3» выполнили 35 обучающихся, что составляет 41,2%.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101 обучающегося 4-х классов, выполнивших работу, справилось 83 ученика (82,2%), 18 обучающихся получили неудовлетворительные оценки (17,8 %).</w:t>
      </w:r>
    </w:p>
    <w:p w:rsidR="004C5950" w:rsidRPr="004C5950" w:rsidRDefault="004C5950" w:rsidP="004044B5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 На «5» выполнили 15 обучающихся -14,9%, на «4» выполнили 31 обучающийся, что составляет 30,7%, на «3» выполнили 37 обучающихся, что составляет 36,6%.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Успеваемость в 3-х классах составила 87,1%, качество знаний- 45,9%, СОУ- </w:t>
      </w:r>
    </w:p>
    <w:p w:rsidR="004C5950" w:rsidRPr="004C5950" w:rsidRDefault="004C5950" w:rsidP="004044B5">
      <w:pPr>
        <w:tabs>
          <w:tab w:val="left" w:pos="709"/>
          <w:tab w:val="right" w:leader="underscore" w:pos="6405"/>
        </w:tabs>
        <w:suppressAutoHyphens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ru-RU"/>
        </w:rPr>
        <w:t>51,3%; в 4-х классах успеваемость составила 82,2 %, качество знаний- 45,5%, СОУ- 50,5%.</w:t>
      </w:r>
    </w:p>
    <w:p w:rsidR="00DD2A76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5-10 классы:</w:t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br/>
        <w:t>Русский язык: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70 обучающихся, выполнивших работу в 5-х классах, справились 52 обучающихся (74,2%), получили неудовлетворительные оценки 18 обучающихся (25,7%).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75 обучающихся 6–х классов, выполнивших работу, справились 65 обучающихся (86,6%), а 10 получили неудовлетворительные оценки (13,3%).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65 обучающихся 7 классов справились 54 обучающихся (83,0%), получили неудовлетворительные оценки 11обучающихся (16,9%).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62 обучающихся 8-х классов, выполнивших работу, справились 49 обучающихся (79%), а 13 получили неудовлетворительные оценки (20,9 %).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56 обучающихся 9-х классов, выполнивших работу, справились 47 обучающихся (83,9 %), 9 получили неудовлетворительные оценки (16,07%).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12 обучающихся 10 класса, выполнивших работу, справились 12 учеников (100%).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результатов выполнения контрольных заданий способствовал выявлению элементов содержания, вызывающих наибольшие затруднения.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итогов промежуточных срезов и контрольных работ за 3 четверть: 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5а- успеваемость повысилась на 8%, качество знаний на 14,7%, СОУ на 11;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5б- успеваемость понизилась на 0,1%, качество знаний повысилось на 9,8%, СОУ на 1,8%.</w:t>
      </w:r>
    </w:p>
    <w:p w:rsidR="004C5950" w:rsidRPr="004C5950" w:rsidRDefault="004C5950" w:rsidP="004044B5">
      <w:pPr>
        <w:widowControl w:val="0"/>
        <w:tabs>
          <w:tab w:val="left" w:pos="0"/>
        </w:tabs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5в- успеваемость повысилась на 23,1%,  качество знаний на 16,6%, СОУ на 6,3%.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5-х классов наблюдается повышение успеваемости на 8%, качества знаний на 13,8 %, СОУ на 6,3 %.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6а - успеваемость повысилась 20,1%, качество знаний 8,2%, СОУ на 14,5%.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6б - успеваемость повысилась на 19,2%, качество знаний повысилось на 11,5%, СОУ на 7,3%.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6в - успеваемость  повысилась 22,8%, качество знаний повысилось на 7,6 %, СОУ на 16,0%.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6-х классов наблюдается повышение  успеваемости на 20,9, качества знаний на +9,4 %, СОУ+12,5 %.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7а- успеваемость  понизилась на 0,9%, качество знаний повысилось 1,0%, СОУ понизилась на 1,7%.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7б- успеваемость повысилась на 4,7%, качество знаний  понизилось на 9,5%, СОУ понизилась на 3%.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7в – успеваемость повысилась на 3,6%, качество знаний понизилось на 16,4%, СОУ понизилась на 8,6%.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7-х классов успеваемость повысилась на 2,4%, качество знаний понизилось 7,9 на % СОУ понизилась на 2,8%.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8а - успеваемость понизилась на 8,3 %, качество знаний понизилось на 41,7%, СОУ понизилась на 13,7%.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8б – успеваемость понизилась на 9,6 %, качество знаний понизилось на 14,3%, СОУ понизилась 10.5%.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>8 в - успеваемость повысилась на 3,8%, качество знаний понизилось на 15,6 %, СОУ понизилась на 9,4 %.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8-х классов наблюдается повышение успеваемости на +1.7%, понижение качества знаний на 23,9%, СОУ понизилась на 10,9%.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>9а - успеваемость повысилась на 13,4%, качество знаний понизилось на 11,8%, СОУ понизилась на 7,3%.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lastRenderedPageBreak/>
        <w:t>9б – успеваемость повысилась на 14,8%, качество знаний понизилось на 17.1%, СОУ понизилась 11,3%.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9-х классов наблюдается повышение успеваемости на 6,9%, понижение качества на 14,6%, на 11,3% понизилась СОУ.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 В 10а успеваемость повысилась на 16,7%, качество знаний повысилось на 8,3%, СОУ повысилась на 8,3%.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Результаты по русскому языку в 5-10классах: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t>успеваемость -  94.24%, качество знаний – 56.83%, СОУ – 55.28%</w:t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br/>
        <w:t>Чеченский язык:</w:t>
      </w:r>
      <w:r w:rsidRPr="004C595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77 обучающихся, выполнивших работу в 5-х классах, справились 67 обучающихся (87%), получили неудовлетворительные оценки 10 обучающихся (14,9%).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71 обучающихся 6–х классов, выполнивших работу, справились 51 обучающихся (71,8%), а 21 получили неудовлетворительные оценки (29,5%).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64 обучающихся 7 классов справились 54 обучающихся (84,3%), получили неудовлетворительные оценки 10 обучающихся (15,6%).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64 обучающихся 8-х классов, выполнивших работу, справились 49 обучающихся (76,5%), а 15 получили неудовлетворительные оценки (23,4%).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55 обучающихся 9-х классов, выполнивших работу, справились 56 обучающихся (100 %).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Из 12 обучающихся 10 класса, выполнивших работу, справилось 12 учеников (100%).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       Анализ результатов выполнения контрольных заданий способствовал выявлению элементов содержания, вызывающих наибольшие затруднения.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итогов промежуточных срезов и контрольных работ за 3 четверть.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5а- успеваемость повысилась на 11%, качество знаний на 33,1%, СОУ на 13,5;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5б- успеваемость повысилась на 3,4%, качество знаний повысилось на 33%, СОУ на 13,5%;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5в- успеваемость повысилась на 13%, качество знаний на 16,1%, СОУ на 9,6%.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5-х классов наблюдается повышение успеваемости на 9,5%, качество знаний повысилось на 27,7 %, СОУ на 12,1%.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6а- успеваемость повысилась 7,4%, качество знаний 30,7%, СОУ на 18,7%.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6б- успеваемость повысилась на 15,3%, качество знаний повысилось на 37,7%, СОУ на 19,2%.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6в- успеваемость повысилась 12,8%, качество знаний повысилось на 9,8 %, СОУ на 9,2%.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6-х классов наблюдается повышение успеваемости на 11,5%, качество знаний на 27,6 %, СОУ 16,3 %.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7а- успеваемость повысилась на 6,2%, качество знаний повысилось 10,8%, СОУ повысилась на 6,4%.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7б- успеваемость повысилась на 17,3%, качество знаний повысилось на 34,1%, СОУ повысилась на 21,3%.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7в – успеваемость повысилась на 2,2%, качество знаний повысилось на 4,2%, СОУ понизилась на 2,2%.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7-х классов успеваемость повысилась на 6,8%, качество знаний повысилось на 15,9 % СОУ повысилась на 6,6%.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8а- успеваемость понизилась на 4%, качество знаний без изменений %, СОУ понизилась на 1,4%.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8б – успеваемость понизилась на 6,5 %, качество знаний понизилось на 1,1%, СОУ понизилась на 0,7%.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8 в- успеваемость понизилась на 6%, качество знаний понизилось на 2,7 %, СОУ понизилась на 5,6%.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8-х классов наблюдается понижение успеваемости на 6,3%, понижение качества знаний на 1%, СОУ понизилась на 2,6%.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9а- успеваемость повысилась на 32%, качество знаний повысилось на 12%, СОУ повысилась на 16,8%.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9б – успеваемость повысилась на 27,6%, качество знаний понизилось на 1,1%, СОУ повысилась 13,1%.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9-х классов наблюдается повышение успеваемости на 27%, повышение качества на 3,7%, СОУ повысилась на 34,8%.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10а – успеваемость без изменений, качество знаний повысилось на 2,3%, СОУ понизилась на 1%.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Результаты по чеченскому языку в 5-10 классах: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Успеваемость -  88.3%, качество знаний – 53%, СОУ – 54%.</w:t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Calibri" w:hAnsi="Times New Roman" w:cs="Times New Roman"/>
          <w:b/>
          <w:sz w:val="24"/>
          <w:szCs w:val="24"/>
        </w:rPr>
        <w:t>Математика: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Из 77 обучающихся, выполнивших работу в 5-х классах, справились 62 обучающихся (80,5%), получили неудовлетворительные оценки 15обучающихся (19,5%).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72 обучающихся 6–х классов, выполнивших работу, справились 57 обучающихся (76,4%), а 17 получили неудовлетворительные оценки (23,6%).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67 обучающихся 7 классов, выполнивших работу, справились 49 обучающихся (73,1%), получили неудовлетворительные оценки 18 обучающихся (26,9%).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61 обучающихся 8-х классов, выполнивших работу, справились 47 обучающихся (77%), а 14 получили неудовлетворительные оценки (23%).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52 обучающихся 9-х классов, выполнивших работу, справились 44 обучающихся (84,6 %), а 8 получили неудовлетворительные оценки (15,4%).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 12 обучающихся 10 класса, выполнивших работу, справилось 10 учеников (83,3%), 2 получили неудовлетворительные оценки (16,7%).</w:t>
      </w:r>
    </w:p>
    <w:p w:rsidR="004C5950" w:rsidRPr="004C5950" w:rsidRDefault="004C5950" w:rsidP="004044B5">
      <w:pPr>
        <w:widowControl w:val="0"/>
        <w:autoSpaceDE w:val="0"/>
        <w:spacing w:after="0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9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Pr="004C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результатов выполнения контрольных заданий способствовал выявлению элементов содержания, вызывающих наибольшие затруднения.</w:t>
      </w:r>
    </w:p>
    <w:p w:rsidR="004C5950" w:rsidRPr="004C5950" w:rsidRDefault="004C5950" w:rsidP="004044B5">
      <w:pPr>
        <w:ind w:left="-426"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итогов административных контрольных работ за 2 и 3 четверти  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5а - успеваемость повысилась на 16,8%, качество знаний осталось прежним, СОУ на 3,3%.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5б - успеваемость повысилась на 6,8%, качество знаний понизилось на 11,3%, СОУ понизилось на 1,7%.                                                                                                  5в - успеваемость повысилась на 30%, качество знаний на 8,7%, СОУ на 10,5%.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5-х классов наблюдается повышение успеваемости на 18,5%, качество знаний понизилось на 2,2%, СОУ повысилась на 2,2%.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6а - успеваемость повысилась на 6,2%, качество знаний понизилось на 4,5%, СОУ повысилась на 4,2%. 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6б - успеваемость повысилась на 2,8%, качество знаний повысилось на 4,9%, СОУ на 2,8%.      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6в - успеваемость повысилась на 6,7%, качество знаний на 3,1%, СОУ на 2,8%.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6-х классов наблюдается повышение успеваемости на 5,3%, качества знаний на 4,5%, СОУ на 2.9%.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7а - успеваемость понизилась на 3%, качество знаний  повысилось на 4%, СОУ на 1,5%.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7б - успеваемость повысилась на 3.3%, качество знаний на 5,3%, СОУ на 4,4%.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7в - успеваемость понизилась на 2,7%, качество знаний повысилась на 1,9%, СОУ понизилась на 1,4%.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7-х классов наблюдается понижение успеваемости на 3%, повышение качества знаний на 3%, СОУ на 1,7%.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8а - успеваемость повысилась на 8,3%, качество знаний на 4,2%, СОУ на 6,5%. 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8б - успеваемость повысилась на 3,7%, качество знаний на 5,8%, СОУ на 8,5%.         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8в - успеваемость понизилась на 0,8%, качество знаний понизилось на 3,9%, СОУ на -1,7%.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8-х классов наблюдается повышение успеваемости  на 4,7%, качества знаний на 2,6%, СОУ на 6,3%.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9а - успеваемость понизилась на 8,5%, качество знаний  повысилось на 14,3%, СОУ на 14%.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9б - успеваемость повысилась на 9,7%, качество знаний на 7,9%, СОУ на 8,3%.                                                                                                                             </w:t>
      </w:r>
      <w:r w:rsidRPr="004C5950">
        <w:rPr>
          <w:rFonts w:ascii="Times New Roman" w:eastAsia="Calibri" w:hAnsi="Times New Roman" w:cs="Times New Roman"/>
          <w:b/>
          <w:sz w:val="24"/>
          <w:szCs w:val="24"/>
        </w:rPr>
        <w:t>Итого:</w:t>
      </w:r>
      <w:r w:rsidRPr="004C5950">
        <w:rPr>
          <w:rFonts w:ascii="Times New Roman" w:eastAsia="Calibri" w:hAnsi="Times New Roman" w:cs="Times New Roman"/>
          <w:sz w:val="24"/>
          <w:szCs w:val="24"/>
        </w:rPr>
        <w:t xml:space="preserve"> в параллели 9-х классов наблюдается повышение успеваемости  на 1%, качества знаний на 10,7%, СОУ на 9,1%.</w:t>
      </w:r>
      <w:r w:rsidRPr="004C5950">
        <w:rPr>
          <w:rFonts w:ascii="Times New Roman" w:eastAsia="Calibri" w:hAnsi="Times New Roman" w:cs="Times New Roman"/>
          <w:sz w:val="24"/>
          <w:szCs w:val="24"/>
        </w:rPr>
        <w:br/>
        <w:t xml:space="preserve">10а - успеваемость, качество знаний, СОУ остались на прежнем уровне. Результаты по математике в 5-10 классах: </w:t>
      </w:r>
    </w:p>
    <w:p w:rsidR="004C5950" w:rsidRPr="004C5950" w:rsidRDefault="004C5950" w:rsidP="004044B5">
      <w:pPr>
        <w:autoSpaceDE w:val="0"/>
        <w:autoSpaceDN w:val="0"/>
        <w:adjustRightInd w:val="0"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4C5950">
        <w:rPr>
          <w:rFonts w:ascii="Times New Roman" w:eastAsia="Calibri" w:hAnsi="Times New Roman" w:cs="Times New Roman"/>
          <w:sz w:val="24"/>
          <w:szCs w:val="24"/>
        </w:rPr>
        <w:t>Успеваемость -  78,3% (+5,3), качество знаний – 24,6% (+2,9), СОУ – 41,3% (+3,1).</w:t>
      </w:r>
    </w:p>
    <w:p w:rsidR="00D85D4A" w:rsidRPr="004C5950" w:rsidRDefault="00564A78" w:rsidP="004044B5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  <w:t xml:space="preserve">                                      </w:t>
      </w:r>
      <w:r w:rsidR="00D85D4A" w:rsidRPr="00DD2A76">
        <w:rPr>
          <w:rFonts w:ascii="Times New Roman" w:eastAsia="Times New Roman" w:hAnsi="Times New Roman" w:cs="Times New Roman"/>
          <w:b/>
          <w:sz w:val="24"/>
        </w:rPr>
        <w:t>Основные</w:t>
      </w:r>
      <w:r w:rsidR="00171E26" w:rsidRPr="00DD2A76">
        <w:rPr>
          <w:rFonts w:ascii="Times New Roman" w:eastAsia="Times New Roman" w:hAnsi="Times New Roman" w:cs="Times New Roman"/>
          <w:b/>
          <w:sz w:val="24"/>
        </w:rPr>
        <w:t xml:space="preserve"> показатели работы</w:t>
      </w:r>
      <w:r w:rsidR="00171E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1E26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171E26">
        <w:rPr>
          <w:rFonts w:ascii="Times New Roman" w:eastAsia="Times New Roman" w:hAnsi="Times New Roman" w:cs="Times New Roman"/>
          <w:b/>
          <w:sz w:val="24"/>
        </w:rPr>
        <w:t xml:space="preserve">МБОУ «СОШ №8 </w:t>
      </w:r>
      <w:proofErr w:type="spellStart"/>
      <w:r w:rsidR="00171E26">
        <w:rPr>
          <w:rFonts w:ascii="Times New Roman" w:eastAsia="Times New Roman" w:hAnsi="Times New Roman" w:cs="Times New Roman"/>
          <w:b/>
          <w:sz w:val="24"/>
        </w:rPr>
        <w:t>им.Арби</w:t>
      </w:r>
      <w:proofErr w:type="spellEnd"/>
      <w:r w:rsidR="00171E26">
        <w:rPr>
          <w:rFonts w:ascii="Times New Roman" w:eastAsia="Times New Roman" w:hAnsi="Times New Roman" w:cs="Times New Roman"/>
          <w:b/>
          <w:sz w:val="24"/>
        </w:rPr>
        <w:t xml:space="preserve"> Вахаева» г. </w:t>
      </w:r>
      <w:proofErr w:type="spellStart"/>
      <w:r w:rsidR="00171E26">
        <w:rPr>
          <w:rFonts w:ascii="Times New Roman" w:eastAsia="Times New Roman" w:hAnsi="Times New Roman" w:cs="Times New Roman"/>
          <w:b/>
          <w:sz w:val="24"/>
        </w:rPr>
        <w:t>Урус</w:t>
      </w:r>
      <w:proofErr w:type="spellEnd"/>
      <w:r w:rsidR="00171E26">
        <w:rPr>
          <w:rFonts w:ascii="Times New Roman" w:eastAsia="Times New Roman" w:hAnsi="Times New Roman" w:cs="Times New Roman"/>
          <w:b/>
          <w:sz w:val="24"/>
        </w:rPr>
        <w:t xml:space="preserve"> – </w:t>
      </w:r>
      <w:proofErr w:type="spellStart"/>
      <w:r w:rsidR="00171E26">
        <w:rPr>
          <w:rFonts w:ascii="Times New Roman" w:eastAsia="Times New Roman" w:hAnsi="Times New Roman" w:cs="Times New Roman"/>
          <w:b/>
          <w:sz w:val="24"/>
        </w:rPr>
        <w:t>Мартан</w:t>
      </w:r>
      <w:proofErr w:type="spellEnd"/>
    </w:p>
    <w:p w:rsidR="00D85D4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</w:p>
    <w:p w:rsidR="00D85D4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</w:p>
    <w:p w:rsidR="00D85D4A" w:rsidRDefault="00D85D4A" w:rsidP="004044B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рамках всеобуча было организовано индиви</w:t>
      </w:r>
      <w:r w:rsidR="00564A78">
        <w:rPr>
          <w:rFonts w:ascii="Times New Roman" w:eastAsia="Times New Roman" w:hAnsi="Times New Roman" w:cs="Times New Roman"/>
          <w:sz w:val="24"/>
        </w:rPr>
        <w:t>дуальное обучение на дому для 9</w:t>
      </w:r>
      <w:r>
        <w:rPr>
          <w:rFonts w:ascii="Times New Roman" w:eastAsia="Times New Roman" w:hAnsi="Times New Roman" w:cs="Times New Roman"/>
          <w:sz w:val="24"/>
        </w:rPr>
        <w:t xml:space="preserve"> обу</w:t>
      </w:r>
      <w:r w:rsidR="00564A78">
        <w:rPr>
          <w:rFonts w:ascii="Times New Roman" w:eastAsia="Times New Roman" w:hAnsi="Times New Roman" w:cs="Times New Roman"/>
          <w:sz w:val="24"/>
        </w:rPr>
        <w:t>чающихся 1-9х классов. Из</w:t>
      </w:r>
      <w:r w:rsidR="00473029">
        <w:rPr>
          <w:rFonts w:ascii="Times New Roman" w:eastAsia="Times New Roman" w:hAnsi="Times New Roman" w:cs="Times New Roman"/>
          <w:sz w:val="24"/>
        </w:rPr>
        <w:t xml:space="preserve"> них 5 обучаются в 1-4х классах, 4</w:t>
      </w:r>
      <w:r>
        <w:rPr>
          <w:rFonts w:ascii="Times New Roman" w:eastAsia="Times New Roman" w:hAnsi="Times New Roman" w:cs="Times New Roman"/>
          <w:sz w:val="24"/>
        </w:rPr>
        <w:t xml:space="preserve"> обучающихся в 5-9х классах.</w:t>
      </w:r>
    </w:p>
    <w:p w:rsidR="00BD6CA8" w:rsidRPr="00BD6CA8" w:rsidRDefault="00D85D4A" w:rsidP="00DD2A76">
      <w:pPr>
        <w:spacing w:after="5"/>
        <w:ind w:left="-426" w:right="320"/>
        <w:rPr>
          <w:rFonts w:ascii="Times New Roman" w:eastAsia="Calibri" w:hAnsi="Times New Roman" w:cs="Times New Roman"/>
          <w:sz w:val="24"/>
          <w:szCs w:val="24"/>
        </w:rPr>
      </w:pPr>
      <w:r w:rsidRPr="001C7673">
        <w:rPr>
          <w:rFonts w:ascii="Times New Roman" w:eastAsia="Times New Roman" w:hAnsi="Times New Roman" w:cs="Times New Roman"/>
          <w:b/>
          <w:sz w:val="24"/>
        </w:rPr>
        <w:t xml:space="preserve">Индивидуальное обучение организовано для обучающихся </w:t>
      </w:r>
      <w:r>
        <w:rPr>
          <w:rFonts w:ascii="Times New Roman" w:eastAsia="Times New Roman" w:hAnsi="Times New Roman" w:cs="Times New Roman"/>
          <w:sz w:val="24"/>
        </w:rPr>
        <w:t>на основании заявлений родителей, справок МСЭ и в соответствии с Письмом МО РФ от 14.11.88г. №17-253-6 и Положения об организации индивидуального обучения на дому с обучающимися, освобожденными от посе</w:t>
      </w:r>
      <w:r w:rsidR="00DD2A76">
        <w:rPr>
          <w:rFonts w:ascii="Times New Roman" w:eastAsia="Times New Roman" w:hAnsi="Times New Roman" w:cs="Times New Roman"/>
          <w:sz w:val="24"/>
        </w:rPr>
        <w:t>щения ОУ по состоянию здоровья.</w:t>
      </w:r>
      <w:r w:rsidR="00BD6CA8">
        <w:rPr>
          <w:rFonts w:ascii="Times New Roman" w:eastAsia="Calibri" w:hAnsi="Times New Roman" w:cs="Times New Roman"/>
          <w:sz w:val="24"/>
          <w:szCs w:val="24"/>
        </w:rPr>
        <w:br/>
      </w:r>
      <w:r w:rsidR="00DD2A7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6CA8" w:rsidRPr="00BD6CA8">
        <w:rPr>
          <w:rFonts w:ascii="Times New Roman" w:eastAsia="Calibri" w:hAnsi="Times New Roman" w:cs="Times New Roman"/>
          <w:sz w:val="24"/>
          <w:szCs w:val="24"/>
        </w:rPr>
        <w:t>В 2019-2020 учебном году в школе  были созданы все необходимые условия для достаточного выполнения требований, предъявляемых к организации и проведению госуда</w:t>
      </w:r>
      <w:r w:rsidR="00DD2A76">
        <w:rPr>
          <w:rFonts w:ascii="Times New Roman" w:eastAsia="Calibri" w:hAnsi="Times New Roman" w:cs="Times New Roman"/>
          <w:sz w:val="24"/>
          <w:szCs w:val="24"/>
        </w:rPr>
        <w:t xml:space="preserve">рственной итоговой аттестации. </w:t>
      </w:r>
    </w:p>
    <w:p w:rsidR="00924F29" w:rsidRPr="00BD6CA8" w:rsidRDefault="00F5662E" w:rsidP="004044B5">
      <w:pPr>
        <w:spacing w:after="5"/>
        <w:ind w:left="-426" w:right="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43639" w:rsidRPr="00343639">
        <w:rPr>
          <w:rFonts w:ascii="Times New Roman" w:hAnsi="Times New Roman"/>
          <w:sz w:val="24"/>
          <w:szCs w:val="24"/>
        </w:rPr>
        <w:t>Согласно Закону Российской Федерации “Об образовании в РФ”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И то, какие результаты будут получены, во многом, зависит от предварительной подготовки школы к этому напряжённому и очень ответственному периоду. 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</w:t>
      </w:r>
      <w:r w:rsidR="00924F29" w:rsidRPr="00924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F29" w:rsidRPr="00BD6CA8">
        <w:rPr>
          <w:rFonts w:ascii="Times New Roman" w:eastAsia="Calibri" w:hAnsi="Times New Roman" w:cs="Times New Roman"/>
          <w:sz w:val="24"/>
          <w:szCs w:val="24"/>
        </w:rPr>
        <w:t xml:space="preserve">Подготовка, организация и проведение государственной итоговой аттестации выпускников осуществлялась в соответствии с планом-графиком мероприятий по подготовке, организации и проведению государственной итоговой аттестации обучающихся МБОУ «СОШ №8 </w:t>
      </w:r>
      <w:proofErr w:type="spellStart"/>
      <w:r w:rsidR="00924F29" w:rsidRPr="00BD6CA8">
        <w:rPr>
          <w:rFonts w:ascii="Times New Roman" w:eastAsia="Calibri" w:hAnsi="Times New Roman" w:cs="Times New Roman"/>
          <w:sz w:val="24"/>
          <w:szCs w:val="24"/>
        </w:rPr>
        <w:t>им.Арб</w:t>
      </w:r>
      <w:r w:rsidR="00924F29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924F29">
        <w:rPr>
          <w:rFonts w:ascii="Times New Roman" w:eastAsia="Calibri" w:hAnsi="Times New Roman" w:cs="Times New Roman"/>
          <w:sz w:val="24"/>
          <w:szCs w:val="24"/>
        </w:rPr>
        <w:t xml:space="preserve"> Вахаева» г. Урус-Мартан в 2019-2020</w:t>
      </w:r>
      <w:r w:rsidR="00924F29" w:rsidRPr="00BD6CA8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:rsidR="00343639" w:rsidRPr="00924F29" w:rsidRDefault="00343639" w:rsidP="004044B5">
      <w:pPr>
        <w:autoSpaceDE w:val="0"/>
        <w:autoSpaceDN w:val="0"/>
        <w:adjustRightInd w:val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lastRenderedPageBreak/>
        <w:t xml:space="preserve"> Подготовка к итоговой аттестации включает в себя формирование и развитие психологической, педагогической и личностной готовности у всех субъектов образовательного процесса – обучающихся, учителей, родителей. В школе сложилась определенная системам подготовки к итоговой аттестации обучающихся 9 классов, обеспечивающая эффективную и планомерную работу школы в этом направлении. При подготовке к итоговой аттестации в 9 классах, для соблюдения прав выпускников, использовались документы, рекомендованные Федеральной службой по надзору в сфере образования, Министерством образования и науки Чеченской Республики.</w:t>
      </w:r>
      <w:r w:rsidR="00924F29">
        <w:rPr>
          <w:rFonts w:ascii="Times New Roman" w:eastAsia="Calibri" w:hAnsi="Times New Roman" w:cs="Times New Roman"/>
          <w:sz w:val="24"/>
          <w:szCs w:val="24"/>
        </w:rPr>
        <w:br/>
        <w:t xml:space="preserve">      </w:t>
      </w:r>
      <w:r w:rsidRPr="00343639">
        <w:rPr>
          <w:rFonts w:ascii="Times New Roman" w:hAnsi="Times New Roman"/>
          <w:sz w:val="24"/>
          <w:szCs w:val="24"/>
        </w:rPr>
        <w:t>В целях проведения планомерной, последовательной и систематической деятельности педагогического коллектива школы в данном направлении была разработана «Дорожная карта» по подготовке к итоговой аттестации. В соответствии с ней основными организационно - содержательными действиями администрации, учителей – предметников и классных руководителей по подготовке к итоговой аттестации обучающихся 9-х классов являлись: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1. Инструктивные совещания для классных руководителей, учителей – предметников по изучению документов, регламентирующих деятельность администрации школы, учителей – предметников во время подготовки к ГИА.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2. Установочные общешкольные родительские собрания в 9-х классах, цель которых: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- знакомство с нормативно – правовой базой аттестационного периода;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- ознакомление   с результатами диагностик;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- информирование о посещаемости обучающимися консультативных занятий по предметам.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3. Участие учителей – предметников в районных семинарах по подготовке к государственной итоговой аттестации выпускников 9-х классов.</w:t>
      </w:r>
    </w:p>
    <w:p w:rsidR="00343639" w:rsidRPr="00343639" w:rsidRDefault="00343639" w:rsidP="004044B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           4. Формирование базы данных обучающихся 9-х классов.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5. В течение учебного года для обучающихся 9-ых классов на школьном и региональном уровне проводились пробные экзамены в форме ОГЭ, а также ежемесячные диагностические работы по двум обязательным (русск. язык и математика) и двум по выбору (биология и чеченский язык) предметам.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6. С обучающимися 9-ых классов также проводились инструктажи по заполнению экзаменационных материалов, учителя – предметники большое внимание уделяли работе с обучающимися по ознакомлению со структурой </w:t>
      </w:r>
      <w:proofErr w:type="spellStart"/>
      <w:r w:rsidRPr="00343639">
        <w:rPr>
          <w:rFonts w:ascii="Times New Roman" w:hAnsi="Times New Roman"/>
          <w:sz w:val="24"/>
          <w:szCs w:val="24"/>
        </w:rPr>
        <w:t>КИМов</w:t>
      </w:r>
      <w:proofErr w:type="spellEnd"/>
      <w:r w:rsidRPr="00343639">
        <w:rPr>
          <w:rFonts w:ascii="Times New Roman" w:hAnsi="Times New Roman"/>
          <w:sz w:val="24"/>
          <w:szCs w:val="24"/>
        </w:rPr>
        <w:t xml:space="preserve">. На диагностиках, репетиционных экзаменах обучающиеся учились заполнять бланки, работать по </w:t>
      </w:r>
      <w:proofErr w:type="spellStart"/>
      <w:r w:rsidRPr="00343639">
        <w:rPr>
          <w:rFonts w:ascii="Times New Roman" w:hAnsi="Times New Roman"/>
          <w:sz w:val="24"/>
          <w:szCs w:val="24"/>
        </w:rPr>
        <w:t>КИМам</w:t>
      </w:r>
      <w:proofErr w:type="spellEnd"/>
      <w:r w:rsidRPr="00343639">
        <w:rPr>
          <w:rFonts w:ascii="Times New Roman" w:hAnsi="Times New Roman"/>
          <w:sz w:val="24"/>
          <w:szCs w:val="24"/>
        </w:rPr>
        <w:t>, рассчитывать время на экзамене. Проведены классные часы, цель которых, ознакомить выпускников с рекомендациями по подготовке к экзаменам.</w:t>
      </w:r>
    </w:p>
    <w:p w:rsidR="00343639" w:rsidRPr="00343639" w:rsidRDefault="00343639" w:rsidP="004044B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           7.В качестве информационного сопровождения государственной итоговой аттестации выступают также оформленные информационные стенды, содержательное наполнение которых посвящено вопросам нормативно-правового обеспечения ОГЭ в 2020 году, а также информация, размещенная и обновляемая в соответствии с требованиями на официальном сайте школы </w:t>
      </w:r>
      <w:hyperlink r:id="rId6" w:history="1">
        <w:r w:rsidRPr="00343639">
          <w:rPr>
            <w:rFonts w:ascii="Times New Roman" w:hAnsi="Times New Roman"/>
            <w:color w:val="0000EE"/>
            <w:sz w:val="24"/>
            <w:szCs w:val="24"/>
            <w:u w:val="single" w:color="000000"/>
          </w:rPr>
          <w:t>https://urus-sosh8.edu95.ru/</w:t>
        </w:r>
      </w:hyperlink>
      <w:r w:rsidRPr="00343639">
        <w:rPr>
          <w:rFonts w:ascii="Times New Roman" w:hAnsi="Times New Roman"/>
          <w:sz w:val="24"/>
          <w:szCs w:val="24"/>
        </w:rPr>
        <w:t xml:space="preserve"> в разделе «Итоговая аттестация». 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8. В отражении вопроса подготовки к итоговой аттестации в течение года, согласно плана ВШК, </w:t>
      </w:r>
      <w:proofErr w:type="gramStart"/>
      <w:r w:rsidRPr="00343639">
        <w:rPr>
          <w:rFonts w:ascii="Times New Roman" w:hAnsi="Times New Roman"/>
          <w:sz w:val="24"/>
          <w:szCs w:val="24"/>
        </w:rPr>
        <w:t>были  проведены</w:t>
      </w:r>
      <w:proofErr w:type="gramEnd"/>
      <w:r w:rsidRPr="00343639">
        <w:rPr>
          <w:rFonts w:ascii="Times New Roman" w:hAnsi="Times New Roman"/>
          <w:sz w:val="24"/>
          <w:szCs w:val="24"/>
        </w:rPr>
        <w:t>:</w:t>
      </w:r>
    </w:p>
    <w:p w:rsidR="00343639" w:rsidRPr="00343639" w:rsidRDefault="00343639" w:rsidP="004044B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– мониторинговые исследования </w:t>
      </w:r>
      <w:proofErr w:type="spellStart"/>
      <w:r w:rsidRPr="0034363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43639">
        <w:rPr>
          <w:rFonts w:ascii="Times New Roman" w:hAnsi="Times New Roman"/>
          <w:sz w:val="24"/>
          <w:szCs w:val="24"/>
        </w:rPr>
        <w:t xml:space="preserve"> обучающихся по классам, по предметам;</w:t>
      </w:r>
    </w:p>
    <w:p w:rsidR="00343639" w:rsidRPr="00343639" w:rsidRDefault="00343639" w:rsidP="004044B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– контроль за усвоением учебного материала через контрольные срезы по предметам, проверку школьной документации (классных журналов, дневников обучающихся), </w:t>
      </w:r>
      <w:proofErr w:type="gramStart"/>
      <w:r w:rsidRPr="00343639">
        <w:rPr>
          <w:rFonts w:ascii="Times New Roman" w:hAnsi="Times New Roman"/>
          <w:sz w:val="24"/>
          <w:szCs w:val="24"/>
        </w:rPr>
        <w:t>тетрадей</w:t>
      </w:r>
      <w:proofErr w:type="gramEnd"/>
      <w:r w:rsidRPr="00343639">
        <w:rPr>
          <w:rFonts w:ascii="Times New Roman" w:hAnsi="Times New Roman"/>
          <w:sz w:val="24"/>
          <w:szCs w:val="24"/>
        </w:rPr>
        <w:t xml:space="preserve"> обучающихся по всем видам деятельности: рабочих, для контрольных работ, для лабораторных и практических работ;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lastRenderedPageBreak/>
        <w:t>– тематическое посещение уроков с целью контроля организации урока, организации итогового повторения, организации работы обучающихся с тестовыми заданиями и т.п.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9. Составлено расписание постоянно действующих консультаций по подготовке к экзаменам.</w:t>
      </w:r>
    </w:p>
    <w:p w:rsidR="00343639" w:rsidRPr="00343639" w:rsidRDefault="00343639" w:rsidP="004044B5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10. В школе своевременно проводилась работа по сбору заявлений с указанием общеобразовательных предметов, по которым учащиеся выпускных классов изъявили желание сдавать ОГЭ (предметы по выбору).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849"/>
        <w:gridCol w:w="952"/>
        <w:gridCol w:w="1874"/>
        <w:gridCol w:w="1468"/>
        <w:gridCol w:w="1461"/>
      </w:tblGrid>
      <w:tr w:rsidR="00343639" w:rsidRPr="00343639" w:rsidTr="00343639">
        <w:tc>
          <w:tcPr>
            <w:tcW w:w="2065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Общее количество обучающихся в 9-х классах</w:t>
            </w:r>
          </w:p>
        </w:tc>
        <w:tc>
          <w:tcPr>
            <w:tcW w:w="1801" w:type="dxa"/>
            <w:gridSpan w:val="2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Общее количество сдающих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Количество обучающихся по предметам</w:t>
            </w:r>
          </w:p>
        </w:tc>
      </w:tr>
      <w:tr w:rsidR="00343639" w:rsidRPr="00343639" w:rsidTr="00343639">
        <w:tc>
          <w:tcPr>
            <w:tcW w:w="2065" w:type="dxa"/>
            <w:vMerge w:val="restart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952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874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8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61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</w:tr>
      <w:tr w:rsidR="00343639" w:rsidRPr="00343639" w:rsidTr="00343639">
        <w:tc>
          <w:tcPr>
            <w:tcW w:w="2065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8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61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3639" w:rsidRPr="00343639" w:rsidTr="00343639">
        <w:tc>
          <w:tcPr>
            <w:tcW w:w="2065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68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61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3639" w:rsidRPr="00343639" w:rsidTr="00343639">
        <w:tc>
          <w:tcPr>
            <w:tcW w:w="2065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8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61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639" w:rsidRPr="00343639" w:rsidTr="00343639">
        <w:tc>
          <w:tcPr>
            <w:tcW w:w="2065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343639" w:rsidRPr="00343639" w:rsidRDefault="00343639" w:rsidP="00343639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468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61" w:type="dxa"/>
            <w:shd w:val="clear" w:color="auto" w:fill="auto"/>
          </w:tcPr>
          <w:p w:rsidR="00343639" w:rsidRPr="00343639" w:rsidRDefault="00343639" w:rsidP="00343639">
            <w:pPr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43639" w:rsidRPr="00343639" w:rsidRDefault="00343639" w:rsidP="00343639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343639" w:rsidRPr="00343639" w:rsidRDefault="00343639" w:rsidP="004044B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Постоянно в поле зрения классных руководителей 9 «А» и 9 «Б» классов, администрации школы находились успеваемость и посещаемость обучающихся. С целью предупреждения неуспеваемости, пропусков учебных и консультативных занятий без уважительной причины, проводились индивидуальные беседы с родителями и учениками.</w:t>
      </w:r>
    </w:p>
    <w:p w:rsidR="00343639" w:rsidRPr="00343639" w:rsidRDefault="00343639" w:rsidP="00404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Учителями-предметниками были заведены на каждого выпускника портфолио, где ведется накопление диагностических работ и ведутся индивидуальные карты достижений с отражением в них результатов после каждой диагностики, проводились дополнительные консультации (групповые и индивидуальные) по подготовке обучающихся к ГИА и слабоуспевающими обучающимися, тренировочные тестирования в формате ОГЭ. При подготовке обучающихся к ГИА, при проведении тренировочных контрольных работ в формате ОГЭ учителями -предметниками используются материалы из открытого банка заданий ФИПИ. Обучающиеся 9 классов проинформированы о месте нахождения банка тренировочных заданий при проведении инструктажей, бесед, консультаций:</w:t>
      </w:r>
    </w:p>
    <w:p w:rsidR="00343639" w:rsidRPr="00343639" w:rsidRDefault="00343639" w:rsidP="004044B5">
      <w:pPr>
        <w:spacing w:after="15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Официальный информационный портал единого государственного экзамена http://www.ege.edu.ru/</w:t>
      </w:r>
    </w:p>
    <w:p w:rsidR="00343639" w:rsidRPr="00343639" w:rsidRDefault="00343639" w:rsidP="004044B5">
      <w:pPr>
        <w:spacing w:after="150" w:line="240" w:lineRule="auto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Федеральный институт педагогических измерений http://www.fipi.ru/</w:t>
      </w:r>
    </w:p>
    <w:p w:rsidR="00343639" w:rsidRPr="00343639" w:rsidRDefault="00343639" w:rsidP="004044B5">
      <w:pPr>
        <w:spacing w:after="150" w:line="240" w:lineRule="auto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Федеральный портал "Российское образование" http://www.edu.ru/abitur/act.8/index.php</w:t>
      </w:r>
    </w:p>
    <w:p w:rsidR="00343639" w:rsidRPr="00343639" w:rsidRDefault="00343639" w:rsidP="004044B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Тесты для ГИА. Содержатся все предметы </w:t>
      </w:r>
      <w:hyperlink r:id="rId7" w:history="1">
        <w:r w:rsidRPr="00343639">
          <w:rPr>
            <w:rFonts w:ascii="Times New Roman" w:hAnsi="Times New Roman"/>
            <w:sz w:val="24"/>
            <w:szCs w:val="24"/>
          </w:rPr>
          <w:t>http://www.gia9.ru/</w:t>
        </w:r>
      </w:hyperlink>
      <w:r w:rsidRPr="00343639">
        <w:rPr>
          <w:rFonts w:ascii="Times New Roman" w:hAnsi="Times New Roman"/>
          <w:sz w:val="24"/>
          <w:szCs w:val="24"/>
        </w:rPr>
        <w:br/>
        <w:t xml:space="preserve">Федеральная служба по надзору в сфере образования и науки "Федеральный центр тестирования" </w:t>
      </w:r>
      <w:hyperlink r:id="rId8" w:history="1">
        <w:r w:rsidRPr="00343639">
          <w:rPr>
            <w:rFonts w:ascii="Times New Roman" w:hAnsi="Times New Roman"/>
            <w:sz w:val="24"/>
            <w:szCs w:val="24"/>
          </w:rPr>
          <w:t>http://www.rustest.ru</w:t>
        </w:r>
      </w:hyperlink>
      <w:r w:rsidRPr="00343639">
        <w:rPr>
          <w:rFonts w:ascii="Times New Roman" w:hAnsi="Times New Roman"/>
          <w:sz w:val="24"/>
          <w:szCs w:val="24"/>
        </w:rPr>
        <w:t>.</w:t>
      </w:r>
    </w:p>
    <w:p w:rsidR="00343639" w:rsidRPr="00343639" w:rsidRDefault="00343639" w:rsidP="004044B5">
      <w:pPr>
        <w:tabs>
          <w:tab w:val="left" w:pos="4062"/>
        </w:tabs>
        <w:spacing w:after="0"/>
        <w:ind w:left="-426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 xml:space="preserve">        В соответствии с письмом Министерства образования и науки ЧР от 04 апреля 2019г.  № 089, в рамках реализации проекта «Я сдам ОГЭ!» были проведены </w:t>
      </w:r>
      <w:r w:rsidRPr="00343639">
        <w:rPr>
          <w:rFonts w:ascii="Times New Roman" w:hAnsi="Times New Roman"/>
          <w:b/>
          <w:sz w:val="24"/>
          <w:szCs w:val="24"/>
        </w:rPr>
        <w:t xml:space="preserve">диагностические работы </w:t>
      </w:r>
      <w:r w:rsidRPr="00343639">
        <w:rPr>
          <w:rFonts w:ascii="Times New Roman" w:hAnsi="Times New Roman"/>
          <w:sz w:val="24"/>
          <w:szCs w:val="24"/>
        </w:rPr>
        <w:t>в 9-х классах согласно графику ГБУ «Центр оценки качества образования</w:t>
      </w:r>
      <w:proofErr w:type="gramStart"/>
      <w:r w:rsidRPr="00343639">
        <w:rPr>
          <w:rFonts w:ascii="Times New Roman" w:hAnsi="Times New Roman"/>
          <w:sz w:val="24"/>
          <w:szCs w:val="24"/>
        </w:rPr>
        <w:t>»</w:t>
      </w:r>
      <w:proofErr w:type="gramEnd"/>
      <w:r w:rsidRPr="00343639">
        <w:rPr>
          <w:rFonts w:ascii="Times New Roman" w:hAnsi="Times New Roman"/>
          <w:sz w:val="24"/>
          <w:szCs w:val="24"/>
        </w:rPr>
        <w:t>:</w:t>
      </w:r>
    </w:p>
    <w:p w:rsidR="00343639" w:rsidRPr="00343639" w:rsidRDefault="00343639" w:rsidP="004044B5">
      <w:pPr>
        <w:tabs>
          <w:tab w:val="left" w:pos="4062"/>
        </w:tabs>
        <w:spacing w:after="0"/>
        <w:ind w:left="-426"/>
        <w:contextualSpacing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b/>
          <w:sz w:val="24"/>
          <w:szCs w:val="24"/>
        </w:rPr>
        <w:t>русский язык</w:t>
      </w:r>
      <w:r w:rsidRPr="00343639">
        <w:rPr>
          <w:rFonts w:ascii="Times New Roman" w:hAnsi="Times New Roman"/>
          <w:sz w:val="24"/>
          <w:szCs w:val="24"/>
        </w:rPr>
        <w:t xml:space="preserve"> – 16.09.2019г. с 09.50 до 11.20;</w:t>
      </w:r>
    </w:p>
    <w:p w:rsidR="00227AA2" w:rsidRPr="000E589B" w:rsidRDefault="00343639" w:rsidP="004044B5">
      <w:pPr>
        <w:tabs>
          <w:tab w:val="left" w:pos="4062"/>
        </w:tabs>
        <w:spacing w:after="0"/>
        <w:ind w:left="-426"/>
        <w:contextualSpacing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343639">
        <w:rPr>
          <w:rFonts w:ascii="Times New Roman" w:hAnsi="Times New Roman"/>
          <w:sz w:val="24"/>
          <w:szCs w:val="24"/>
        </w:rPr>
        <w:t>–</w:t>
      </w:r>
      <w:r w:rsidR="000E589B">
        <w:rPr>
          <w:rFonts w:ascii="Times New Roman" w:hAnsi="Times New Roman"/>
          <w:sz w:val="24"/>
          <w:szCs w:val="24"/>
        </w:rPr>
        <w:t xml:space="preserve"> 18.09.2019г. с 09.50 до 13.45;</w:t>
      </w:r>
    </w:p>
    <w:p w:rsidR="00C30845" w:rsidRPr="000E589B" w:rsidRDefault="00C30845" w:rsidP="004044B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lastRenderedPageBreak/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по соответствующим образовательным программам, имеющий «зачет» по итоговому устному собеседованию (ИУС). В соответствии с Порядком проведения государственной итоговой аттестации по образовательным программам основного общего образования 12 февраля и 11 марта 2020г. обучающиеся 9-ых классов проходили </w:t>
      </w:r>
      <w:r w:rsidRPr="000E589B">
        <w:rPr>
          <w:rFonts w:ascii="Times New Roman" w:hAnsi="Times New Roman"/>
          <w:b/>
          <w:sz w:val="24"/>
          <w:szCs w:val="24"/>
        </w:rPr>
        <w:t>итоговое устное собеседование</w:t>
      </w:r>
      <w:r w:rsidRPr="000E589B">
        <w:rPr>
          <w:rFonts w:ascii="Times New Roman" w:hAnsi="Times New Roman"/>
          <w:sz w:val="24"/>
          <w:szCs w:val="24"/>
        </w:rPr>
        <w:t>.</w:t>
      </w:r>
    </w:p>
    <w:p w:rsidR="00C30845" w:rsidRPr="000E589B" w:rsidRDefault="00C30845" w:rsidP="004044B5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  <w:highlight w:val="white"/>
        </w:rPr>
        <w:t>Задача итогового собеседования по русскому языку – оценить уровень общеобразовательной подготовки по разделу «Говорение» у выпускников 9-х классов общеобразовательных организаций.</w:t>
      </w:r>
      <w:r w:rsidRPr="000E589B">
        <w:rPr>
          <w:rFonts w:ascii="Cambria" w:hAnsi="Cambria"/>
          <w:smallCaps/>
          <w:color w:val="17365D"/>
          <w:spacing w:val="20"/>
          <w:sz w:val="24"/>
          <w:szCs w:val="24"/>
        </w:rPr>
        <w:t xml:space="preserve"> </w:t>
      </w:r>
      <w:r w:rsidRPr="000E589B">
        <w:rPr>
          <w:rFonts w:ascii="Times New Roman" w:hAnsi="Times New Roman"/>
          <w:sz w:val="24"/>
          <w:szCs w:val="24"/>
        </w:rPr>
        <w:t>КИМ собеседования проверяет коммуникативную компетенцию обучающихся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Общее время ответа ученика – 15 минут.</w:t>
      </w:r>
    </w:p>
    <w:p w:rsidR="00C30845" w:rsidRPr="000E589B" w:rsidRDefault="00C30845" w:rsidP="004044B5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Анализ результатов показал, что пересказ с включением дополнительной информации как вид работы оказался сложным для учащихся. </w:t>
      </w:r>
    </w:p>
    <w:p w:rsidR="00C30845" w:rsidRPr="000E589B" w:rsidRDefault="00C30845" w:rsidP="004044B5">
      <w:pPr>
        <w:spacing w:after="0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К типичным ошибкам экзаменуемых можно отнести:</w:t>
      </w:r>
    </w:p>
    <w:p w:rsidR="00C30845" w:rsidRPr="000E589B" w:rsidRDefault="00C30845" w:rsidP="004044B5">
      <w:pPr>
        <w:spacing w:after="0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     __     неоправданно длинные паузы в речи;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неумение логично включать высказывание в пересказ;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неумение использовать способы цитирования в речи;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наличие фактических ошибок;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неумение самостоятельно определить основную мысль текста;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затруднение при выделении ключевых слов.</w:t>
      </w:r>
    </w:p>
    <w:p w:rsidR="00C30845" w:rsidRPr="000E589B" w:rsidRDefault="00C30845" w:rsidP="004044B5">
      <w:pPr>
        <w:numPr>
          <w:ilvl w:val="0"/>
          <w:numId w:val="19"/>
        </w:numPr>
        <w:spacing w:after="0"/>
        <w:ind w:left="-426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искажения в употреблении публицистической лексики;</w:t>
      </w:r>
    </w:p>
    <w:p w:rsidR="00C30845" w:rsidRPr="000E589B" w:rsidRDefault="00C30845" w:rsidP="004044B5">
      <w:pPr>
        <w:numPr>
          <w:ilvl w:val="0"/>
          <w:numId w:val="19"/>
        </w:num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 наличие грамматических и речевых ошибок</w:t>
      </w:r>
    </w:p>
    <w:p w:rsidR="00E90A2D" w:rsidRPr="000E589B" w:rsidRDefault="00C30845" w:rsidP="004044B5">
      <w:pPr>
        <w:spacing w:after="160" w:line="252" w:lineRule="auto"/>
        <w:ind w:left="-426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Информация по ИУС: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1217"/>
        <w:gridCol w:w="1461"/>
        <w:gridCol w:w="1394"/>
        <w:gridCol w:w="1203"/>
        <w:gridCol w:w="1315"/>
        <w:gridCol w:w="1324"/>
      </w:tblGrid>
      <w:tr w:rsidR="00E90A2D" w:rsidTr="00A96A7E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A2D">
              <w:rPr>
                <w:rFonts w:ascii="Times New Roman" w:hAnsi="Times New Roman"/>
                <w:sz w:val="24"/>
                <w:szCs w:val="24"/>
              </w:rPr>
              <w:t>Присутств</w:t>
            </w:r>
            <w:proofErr w:type="spellEnd"/>
            <w:r w:rsidRPr="00E90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A2D">
              <w:rPr>
                <w:rFonts w:ascii="Times New Roman" w:hAnsi="Times New Roman"/>
                <w:sz w:val="24"/>
                <w:szCs w:val="24"/>
              </w:rPr>
              <w:t>Отсутств</w:t>
            </w:r>
            <w:proofErr w:type="spellEnd"/>
            <w:r w:rsidRPr="00E90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 xml:space="preserve">Незачет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%успев.</w:t>
            </w:r>
          </w:p>
        </w:tc>
      </w:tr>
      <w:tr w:rsidR="00E90A2D" w:rsidTr="00A96A7E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12.02.2020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60,3%</w:t>
            </w:r>
          </w:p>
        </w:tc>
      </w:tr>
      <w:tr w:rsidR="00E90A2D" w:rsidTr="00A96A7E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D" w:rsidRPr="00E90A2D" w:rsidRDefault="00E90A2D" w:rsidP="00A96A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90A2D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</w:tr>
    </w:tbl>
    <w:p w:rsidR="00C30845" w:rsidRPr="000E589B" w:rsidRDefault="00C30845" w:rsidP="004044B5">
      <w:pPr>
        <w:spacing w:after="160" w:line="252" w:lineRule="auto"/>
        <w:ind w:left="-426"/>
        <w:rPr>
          <w:rFonts w:ascii="Times New Roman" w:hAnsi="Times New Roman"/>
          <w:sz w:val="24"/>
          <w:szCs w:val="24"/>
        </w:rPr>
      </w:pPr>
    </w:p>
    <w:p w:rsidR="00C30845" w:rsidRPr="000E589B" w:rsidRDefault="000E589B" w:rsidP="004044B5">
      <w:pPr>
        <w:tabs>
          <w:tab w:val="left" w:pos="4062"/>
        </w:tabs>
        <w:spacing w:after="0"/>
        <w:ind w:left="-426" w:right="141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      </w:t>
      </w:r>
      <w:r w:rsidR="00C30845" w:rsidRPr="000E589B">
        <w:rPr>
          <w:rFonts w:ascii="Times New Roman" w:hAnsi="Times New Roman"/>
          <w:sz w:val="24"/>
          <w:szCs w:val="24"/>
        </w:rPr>
        <w:t xml:space="preserve">16 обучающихся 9-х классов должны были пересдать ИУС 18.05.2020г. Однако, в соответствии с Указом Президента РФ от 02 апреля 2020 г.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="00C30845" w:rsidRPr="000E589B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="00C30845" w:rsidRPr="000E589B">
        <w:rPr>
          <w:rFonts w:ascii="Times New Roman" w:hAnsi="Times New Roman"/>
          <w:sz w:val="24"/>
          <w:szCs w:val="24"/>
        </w:rPr>
        <w:t xml:space="preserve"> инфекции («COVID-2019»),  письмом </w:t>
      </w:r>
      <w:proofErr w:type="spellStart"/>
      <w:r w:rsidR="00C30845" w:rsidRPr="000E589B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C30845" w:rsidRPr="000E589B">
        <w:rPr>
          <w:rFonts w:ascii="Times New Roman" w:hAnsi="Times New Roman"/>
          <w:sz w:val="24"/>
          <w:szCs w:val="24"/>
        </w:rPr>
        <w:t xml:space="preserve"> от 25 мая 2020 г №01-164/10-01, с приказом Министерства образования и науки Чеченской Республики (далее – </w:t>
      </w:r>
      <w:proofErr w:type="spellStart"/>
      <w:r w:rsidR="00C30845" w:rsidRPr="000E589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30845" w:rsidRPr="000E589B">
        <w:rPr>
          <w:rFonts w:ascii="Times New Roman" w:hAnsi="Times New Roman"/>
          <w:sz w:val="24"/>
          <w:szCs w:val="24"/>
        </w:rPr>
        <w:t xml:space="preserve"> ЧР) от 03.06.2020 года №572-п итоговое собеседование по русскому языку в 9-х классах было перенесено на 05.06.2020г. (дистанционно). Все 16 обучающихся получили «зачет».</w:t>
      </w:r>
    </w:p>
    <w:p w:rsidR="00C30845" w:rsidRPr="000E589B" w:rsidRDefault="00C30845" w:rsidP="004044B5">
      <w:pPr>
        <w:tabs>
          <w:tab w:val="left" w:pos="4062"/>
        </w:tabs>
        <w:spacing w:after="0"/>
        <w:ind w:left="-426" w:right="141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Соответственно можно признать результаты итогового собеседования по русскому языку в 9-х классах удовлетворительными</w:t>
      </w:r>
      <w:r w:rsidRPr="000E589B">
        <w:rPr>
          <w:rFonts w:ascii="Times New Roman" w:hAnsi="Times New Roman"/>
          <w:b/>
          <w:sz w:val="24"/>
          <w:szCs w:val="24"/>
        </w:rPr>
        <w:t>.</w:t>
      </w:r>
    </w:p>
    <w:p w:rsidR="00C30845" w:rsidRPr="000E589B" w:rsidRDefault="00C30845" w:rsidP="004044B5">
      <w:pPr>
        <w:pStyle w:val="a6"/>
        <w:spacing w:line="276" w:lineRule="auto"/>
        <w:ind w:left="-426" w:right="141"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В январе с целью определения уровня подготовки к ГИА обучающихся 9-х классов по предметам ОГЭ и определение учебного дефицита; отработки умения выполнять тестовые задания разных видов и процедуры проведения ОГЭ в условиях, максимально приближенных к реальности, для пропедевтики возможных сложностей при экзаменах были проведены </w:t>
      </w:r>
      <w:proofErr w:type="spellStart"/>
      <w:r w:rsidRPr="000E589B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0E589B">
        <w:rPr>
          <w:rFonts w:ascii="Times New Roman" w:hAnsi="Times New Roman"/>
          <w:sz w:val="24"/>
          <w:szCs w:val="24"/>
        </w:rPr>
        <w:t xml:space="preserve"> репетиционные экзамены (русский язык, математика, биология, чеченский язык). Здесь большое внимание уделяется работе с обучающимися по ознакомлению со </w:t>
      </w:r>
      <w:r w:rsidRPr="000E589B">
        <w:rPr>
          <w:rFonts w:ascii="Times New Roman" w:hAnsi="Times New Roman"/>
          <w:sz w:val="24"/>
          <w:szCs w:val="24"/>
        </w:rPr>
        <w:lastRenderedPageBreak/>
        <w:t xml:space="preserve">структурой </w:t>
      </w:r>
      <w:proofErr w:type="spellStart"/>
      <w:r w:rsidRPr="000E589B">
        <w:rPr>
          <w:rFonts w:ascii="Times New Roman" w:hAnsi="Times New Roman"/>
          <w:sz w:val="24"/>
          <w:szCs w:val="24"/>
        </w:rPr>
        <w:t>КИМов</w:t>
      </w:r>
      <w:proofErr w:type="spellEnd"/>
      <w:r w:rsidRPr="000E589B">
        <w:rPr>
          <w:rFonts w:ascii="Times New Roman" w:hAnsi="Times New Roman"/>
          <w:sz w:val="24"/>
          <w:szCs w:val="24"/>
        </w:rPr>
        <w:t xml:space="preserve">, обучающиеся учатся заполнять бланки, работать по </w:t>
      </w:r>
      <w:proofErr w:type="spellStart"/>
      <w:r w:rsidRPr="000E589B">
        <w:rPr>
          <w:rFonts w:ascii="Times New Roman" w:hAnsi="Times New Roman"/>
          <w:sz w:val="24"/>
          <w:szCs w:val="24"/>
        </w:rPr>
        <w:t>КИМам</w:t>
      </w:r>
      <w:proofErr w:type="spellEnd"/>
      <w:r w:rsidRPr="000E589B">
        <w:rPr>
          <w:rFonts w:ascii="Times New Roman" w:hAnsi="Times New Roman"/>
          <w:sz w:val="24"/>
          <w:szCs w:val="24"/>
        </w:rPr>
        <w:t xml:space="preserve">, рассчитывать время на экзамене. </w:t>
      </w:r>
    </w:p>
    <w:p w:rsidR="00C30845" w:rsidRPr="000E589B" w:rsidRDefault="00C30845" w:rsidP="004044B5">
      <w:pPr>
        <w:pStyle w:val="a6"/>
        <w:spacing w:line="276" w:lineRule="auto"/>
        <w:ind w:left="-426" w:right="141"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>Формы и методы проведения пробных экзаменов максимально приближены к ГИА, насколько это возможно в рамках школы. В дальнейшем все эти мероприятия облегчат участие обучающихся в настоящих экзаменах.</w:t>
      </w:r>
    </w:p>
    <w:p w:rsidR="00C30845" w:rsidRPr="000E589B" w:rsidRDefault="00C30845" w:rsidP="004044B5">
      <w:pPr>
        <w:pStyle w:val="a6"/>
        <w:spacing w:line="276" w:lineRule="auto"/>
        <w:ind w:left="-426" w:right="141" w:firstLine="708"/>
        <w:jc w:val="both"/>
        <w:rPr>
          <w:rFonts w:ascii="Times New Roman" w:hAnsi="Times New Roman"/>
          <w:sz w:val="24"/>
          <w:szCs w:val="24"/>
        </w:rPr>
      </w:pPr>
      <w:r w:rsidRPr="000E589B">
        <w:rPr>
          <w:rFonts w:ascii="Times New Roman" w:hAnsi="Times New Roman"/>
          <w:sz w:val="24"/>
          <w:szCs w:val="24"/>
        </w:rPr>
        <w:t xml:space="preserve">Ежемесячно, начиная с октября, проведены тренировочные диагностические работы в формате ОГЭ: по математике, русскому языку, чеченскому языку и биологии. </w:t>
      </w:r>
    </w:p>
    <w:p w:rsidR="00C30845" w:rsidRPr="000E589B" w:rsidRDefault="00C30845" w:rsidP="004044B5">
      <w:pPr>
        <w:tabs>
          <w:tab w:val="left" w:pos="284"/>
        </w:tabs>
        <w:spacing w:after="0"/>
        <w:ind w:left="-426" w:right="141"/>
        <w:jc w:val="both"/>
        <w:rPr>
          <w:rFonts w:ascii="Times New Roman" w:hAnsi="Times New Roman"/>
          <w:b/>
          <w:sz w:val="24"/>
          <w:szCs w:val="24"/>
        </w:rPr>
      </w:pPr>
      <w:r w:rsidRPr="000E589B">
        <w:rPr>
          <w:rFonts w:ascii="Times New Roman" w:hAnsi="Times New Roman"/>
          <w:b/>
          <w:sz w:val="24"/>
          <w:szCs w:val="24"/>
        </w:rPr>
        <w:t xml:space="preserve">Динамика </w:t>
      </w:r>
      <w:proofErr w:type="gramStart"/>
      <w:r w:rsidRPr="000E589B">
        <w:rPr>
          <w:rFonts w:ascii="Times New Roman" w:hAnsi="Times New Roman"/>
          <w:b/>
          <w:sz w:val="24"/>
          <w:szCs w:val="24"/>
        </w:rPr>
        <w:t>достижений</w:t>
      </w:r>
      <w:proofErr w:type="gramEnd"/>
      <w:r w:rsidRPr="000E589B">
        <w:rPr>
          <w:rFonts w:ascii="Times New Roman" w:hAnsi="Times New Roman"/>
          <w:b/>
          <w:sz w:val="24"/>
          <w:szCs w:val="24"/>
        </w:rPr>
        <w:t xml:space="preserve"> обучающихся 9-х классов по группам в рамках проекта «Я сдам ОГЭ!» 2019-2020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65"/>
        <w:gridCol w:w="1653"/>
        <w:gridCol w:w="1026"/>
        <w:gridCol w:w="893"/>
        <w:gridCol w:w="815"/>
        <w:gridCol w:w="893"/>
        <w:gridCol w:w="796"/>
        <w:gridCol w:w="917"/>
        <w:gridCol w:w="624"/>
        <w:gridCol w:w="798"/>
      </w:tblGrid>
      <w:tr w:rsidR="00C30845" w:rsidTr="00C30845">
        <w:trPr>
          <w:trHeight w:val="464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Класс/ кол-во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/ кол-во выбравших</w:t>
            </w:r>
          </w:p>
        </w:tc>
        <w:tc>
          <w:tcPr>
            <w:tcW w:w="9981" w:type="dxa"/>
            <w:gridSpan w:val="8"/>
            <w:tcBorders>
              <w:right w:val="single" w:sz="4" w:space="0" w:color="000000"/>
            </w:tcBorders>
            <w:shd w:val="clear" w:color="auto" w:fill="D9D9D9"/>
          </w:tcPr>
          <w:p w:rsidR="00C30845" w:rsidRDefault="00C30845" w:rsidP="00C30845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 в группе по итогам диагностики</w:t>
            </w:r>
          </w:p>
        </w:tc>
      </w:tr>
      <w:tr w:rsidR="00C30845" w:rsidTr="00C30845">
        <w:trPr>
          <w:trHeight w:val="740"/>
        </w:trPr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C30845" w:rsidTr="00C30845">
        <w:tc>
          <w:tcPr>
            <w:tcW w:w="704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риска</w:t>
            </w:r>
          </w:p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язык/56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Математика/56 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чеченский язык/49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Биология/49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прорыва</w:t>
            </w:r>
          </w:p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язык/56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Математика/56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чеченский язык/49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Биология/49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  <w:sz w:val="24"/>
              </w:rPr>
              <w:t>тьюьоров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язык/56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Математика/56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чеченский язык/49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C30845" w:rsidTr="00C30845">
        <w:tc>
          <w:tcPr>
            <w:tcW w:w="704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709" w:type="dxa"/>
            <w:vMerge/>
            <w:shd w:val="clear" w:color="auto" w:fill="auto"/>
            <w:textDirection w:val="btLr"/>
          </w:tcPr>
          <w:p w:rsidR="00C30845" w:rsidRDefault="00C30845" w:rsidP="00C30845"/>
        </w:tc>
        <w:tc>
          <w:tcPr>
            <w:tcW w:w="2410" w:type="dxa"/>
            <w:shd w:val="clear" w:color="auto" w:fill="auto"/>
          </w:tcPr>
          <w:p w:rsidR="00C30845" w:rsidRDefault="00C30845" w:rsidP="00C30845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Биология/49</w:t>
            </w:r>
          </w:p>
        </w:tc>
        <w:tc>
          <w:tcPr>
            <w:tcW w:w="117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C30845" w:rsidRDefault="00C30845" w:rsidP="00C30845">
            <w:pPr>
              <w:tabs>
                <w:tab w:val="left" w:pos="0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30845" w:rsidRPr="00F5662E" w:rsidRDefault="00C30845" w:rsidP="00F5662E">
      <w:pPr>
        <w:pStyle w:val="a6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Всего обучающихся 9-х классов на начало марта – 56, из них сдают ГВЭ - 7 чел.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lastRenderedPageBreak/>
        <w:tab/>
        <w:t>При сравнении входной (октябрь) и последней (февраль) диагностик, можно наблюдать динамику повышение успеваемости и качества: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математика – повышения успеваемости на 21% и качества на 9%;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русский язык – повышение успеваемости на 18 % и качества на 4 %;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биология – повышение успеваемости на 6.3 % и качества на 2%;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чеченский язык – повышение успеваемости на 38,1% и качества на 13 %.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F5662E">
        <w:rPr>
          <w:rFonts w:ascii="Times New Roman" w:hAnsi="Times New Roman"/>
          <w:sz w:val="24"/>
          <w:szCs w:val="24"/>
        </w:rPr>
        <w:t>Большинство обучающихся 9-х классов показали низкий результат по всем предметам, хотя в сравнении с первой диагностикой вырос процент успеваемости и качества по всем предметам, а также индивидуальные достижения некоторых обучающихся. Наилучшие результаты в динамике по чеченскому языку, где вырос процент успеваемости на 38 % и качества на 13 %, а также по математике, где вырос процент успеваемости и качества на 21 % и 9% соответственно.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b/>
          <w:sz w:val="24"/>
          <w:szCs w:val="24"/>
        </w:rPr>
      </w:pPr>
      <w:r w:rsidRPr="00F5662E">
        <w:rPr>
          <w:rFonts w:ascii="Times New Roman" w:hAnsi="Times New Roman"/>
          <w:b/>
          <w:sz w:val="24"/>
          <w:szCs w:val="24"/>
        </w:rPr>
        <w:t>Выводы:</w:t>
      </w:r>
    </w:p>
    <w:p w:rsidR="00C30845" w:rsidRPr="00F5662E" w:rsidRDefault="00C30845" w:rsidP="00F5662E">
      <w:pPr>
        <w:pStyle w:val="a6"/>
        <w:spacing w:line="276" w:lineRule="auto"/>
        <w:ind w:left="-426"/>
        <w:rPr>
          <w:rFonts w:ascii="Times New Roman" w:hAnsi="Times New Roman"/>
          <w:b/>
          <w:sz w:val="24"/>
          <w:szCs w:val="24"/>
          <w:u w:val="single"/>
        </w:rPr>
      </w:pPr>
      <w:r w:rsidRPr="00F5662E">
        <w:rPr>
          <w:rFonts w:ascii="Times New Roman" w:hAnsi="Times New Roman"/>
          <w:sz w:val="24"/>
          <w:szCs w:val="24"/>
        </w:rPr>
        <w:tab/>
        <w:t xml:space="preserve">Вопросы государственной итоговой аттестации выпускников 9-х классов, отраженные в плане работы школы, плане </w:t>
      </w:r>
      <w:proofErr w:type="spellStart"/>
      <w:r w:rsidRPr="00F5662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5662E">
        <w:rPr>
          <w:rFonts w:ascii="Times New Roman" w:hAnsi="Times New Roman"/>
          <w:sz w:val="24"/>
          <w:szCs w:val="24"/>
        </w:rPr>
        <w:t xml:space="preserve"> контроля, планах работы школьных методических объединений, а также в плане работы по подготовке и проведению государственной итоговой аттестации в 9-х классах МБОУ "СОШ №8 им. Арби Вахаева" </w:t>
      </w:r>
      <w:proofErr w:type="spellStart"/>
      <w:r w:rsidRPr="00F5662E">
        <w:rPr>
          <w:rFonts w:ascii="Times New Roman" w:hAnsi="Times New Roman"/>
          <w:sz w:val="24"/>
          <w:szCs w:val="24"/>
        </w:rPr>
        <w:t>г.Урус-Мартан</w:t>
      </w:r>
      <w:proofErr w:type="spellEnd"/>
      <w:r w:rsidRPr="00F5662E">
        <w:rPr>
          <w:rFonts w:ascii="Times New Roman" w:hAnsi="Times New Roman"/>
          <w:sz w:val="24"/>
          <w:szCs w:val="24"/>
        </w:rPr>
        <w:t>, направлены на то, чтобы выработать объективное отношение к системе ГИА, подготовить обучающихся и их родителей к успешному прохождению этого испытания.</w:t>
      </w:r>
    </w:p>
    <w:p w:rsidR="00343639" w:rsidRDefault="00343639" w:rsidP="00F5662E">
      <w:pPr>
        <w:tabs>
          <w:tab w:val="left" w:pos="1276"/>
        </w:tabs>
        <w:spacing w:after="0"/>
        <w:ind w:left="-426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D4A" w:rsidRPr="001E76C1" w:rsidRDefault="00D85D4A" w:rsidP="00F5662E">
      <w:pPr>
        <w:tabs>
          <w:tab w:val="left" w:pos="1276"/>
        </w:tabs>
        <w:spacing w:after="0"/>
        <w:ind w:left="-426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6C1">
        <w:rPr>
          <w:rFonts w:ascii="Times New Roman" w:hAnsi="Times New Roman" w:cs="Times New Roman"/>
          <w:b/>
          <w:sz w:val="24"/>
          <w:szCs w:val="24"/>
          <w:u w:val="single"/>
        </w:rPr>
        <w:t>Работа педагогического коллектива со способными и одаренными учащимися.</w:t>
      </w:r>
    </w:p>
    <w:p w:rsidR="000123B0" w:rsidRPr="000123B0" w:rsidRDefault="000123B0" w:rsidP="000123B0">
      <w:pPr>
        <w:spacing w:after="153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Одним из важных направлений работы школы является создание системы поддержки талантливых детей. В течение учебного года </w:t>
      </w:r>
      <w:r>
        <w:rPr>
          <w:rFonts w:ascii="Times New Roman" w:hAnsi="Times New Roman"/>
          <w:sz w:val="24"/>
          <w:szCs w:val="24"/>
        </w:rPr>
        <w:t xml:space="preserve">школа работала </w:t>
      </w:r>
      <w:r w:rsidRPr="000123B0">
        <w:rPr>
          <w:rFonts w:ascii="Times New Roman" w:hAnsi="Times New Roman"/>
          <w:sz w:val="24"/>
          <w:szCs w:val="24"/>
        </w:rPr>
        <w:t xml:space="preserve">над программой «Одаренные дети». Учителями-предметниками было уделено внимание детям, которые имеют </w:t>
      </w:r>
      <w:r>
        <w:rPr>
          <w:rFonts w:ascii="Times New Roman" w:hAnsi="Times New Roman"/>
          <w:sz w:val="24"/>
          <w:szCs w:val="24"/>
        </w:rPr>
        <w:t xml:space="preserve">определённые </w:t>
      </w:r>
      <w:r w:rsidRPr="000123B0">
        <w:rPr>
          <w:rFonts w:ascii="Times New Roman" w:hAnsi="Times New Roman"/>
          <w:sz w:val="24"/>
          <w:szCs w:val="24"/>
        </w:rPr>
        <w:t xml:space="preserve">способности. Одаренный ребенок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Среди обучающихся есть творчески одаренные дети, которые постоянно принимали участие в различных конкурсах, олимпиадах, викторинах, становятся победителями и лауреатами: 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- участие на муниципальном уровне в республиканском конкурсе мини-сочинений «Без срока давности» (</w:t>
      </w:r>
      <w:proofErr w:type="spellStart"/>
      <w:r w:rsidRPr="000123B0">
        <w:rPr>
          <w:rFonts w:ascii="Times New Roman" w:hAnsi="Times New Roman"/>
          <w:sz w:val="24"/>
          <w:szCs w:val="24"/>
        </w:rPr>
        <w:t>уч-ца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10 класса «А» </w:t>
      </w:r>
      <w:proofErr w:type="spellStart"/>
      <w:r w:rsidRPr="000123B0">
        <w:rPr>
          <w:rFonts w:ascii="Times New Roman" w:hAnsi="Times New Roman"/>
          <w:sz w:val="24"/>
          <w:szCs w:val="24"/>
        </w:rPr>
        <w:t>Бекмурзаева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С., учитель </w:t>
      </w:r>
      <w:proofErr w:type="spellStart"/>
      <w:r w:rsidRPr="000123B0">
        <w:rPr>
          <w:rFonts w:ascii="Times New Roman" w:hAnsi="Times New Roman"/>
          <w:sz w:val="24"/>
          <w:szCs w:val="24"/>
        </w:rPr>
        <w:t>Асуханова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А.Х.);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- участие на муниципальном уровне в республиканском конкурсе лучших сочинений на чеченском языке «</w:t>
      </w:r>
      <w:proofErr w:type="spellStart"/>
      <w:r w:rsidRPr="000123B0">
        <w:rPr>
          <w:rFonts w:ascii="Times New Roman" w:hAnsi="Times New Roman"/>
          <w:sz w:val="24"/>
          <w:szCs w:val="24"/>
        </w:rPr>
        <w:t>Ненан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23B0">
        <w:rPr>
          <w:rFonts w:ascii="Times New Roman" w:hAnsi="Times New Roman"/>
          <w:sz w:val="24"/>
          <w:szCs w:val="24"/>
        </w:rPr>
        <w:t>мотт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– сан </w:t>
      </w:r>
      <w:proofErr w:type="spellStart"/>
      <w:r w:rsidRPr="000123B0">
        <w:rPr>
          <w:rFonts w:ascii="Times New Roman" w:hAnsi="Times New Roman"/>
          <w:sz w:val="24"/>
          <w:szCs w:val="24"/>
        </w:rPr>
        <w:t>дозалла</w:t>
      </w:r>
      <w:proofErr w:type="spellEnd"/>
      <w:r w:rsidRPr="000123B0">
        <w:rPr>
          <w:rFonts w:ascii="Times New Roman" w:hAnsi="Times New Roman"/>
          <w:sz w:val="24"/>
          <w:szCs w:val="24"/>
        </w:rPr>
        <w:t>» (</w:t>
      </w:r>
      <w:proofErr w:type="spellStart"/>
      <w:r w:rsidRPr="000123B0">
        <w:rPr>
          <w:rFonts w:ascii="Times New Roman" w:hAnsi="Times New Roman"/>
          <w:sz w:val="24"/>
          <w:szCs w:val="24"/>
        </w:rPr>
        <w:t>уч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-к 9 класса «Б» Юсупов Д., учитель </w:t>
      </w:r>
      <w:proofErr w:type="spellStart"/>
      <w:r w:rsidRPr="000123B0">
        <w:rPr>
          <w:rFonts w:ascii="Times New Roman" w:hAnsi="Times New Roman"/>
          <w:sz w:val="24"/>
          <w:szCs w:val="24"/>
        </w:rPr>
        <w:t>Визаева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М.С.);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123B0">
        <w:rPr>
          <w:rFonts w:ascii="Times New Roman" w:hAnsi="Times New Roman"/>
          <w:sz w:val="24"/>
          <w:szCs w:val="24"/>
        </w:rPr>
        <w:t>Чабаев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Магомед, ученик 8 класса «Б», подал заявку на Всероссийский конкурс научно-технологических проектов «Большие вызовы – 2020» (руководитель – </w:t>
      </w:r>
      <w:proofErr w:type="spellStart"/>
      <w:r w:rsidRPr="000123B0">
        <w:rPr>
          <w:rFonts w:ascii="Times New Roman" w:hAnsi="Times New Roman"/>
          <w:sz w:val="24"/>
          <w:szCs w:val="24"/>
        </w:rPr>
        <w:t>Шебиханов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С-С.С.);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- команда, из числа обучающихся 2-4 классов, в ноябре приняла участие в муниципальных спортивных играх «Весёлые старты-2020»;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- в ноябре прошел школьный этап Всероссийского конкурса «Живая классика», где приняли участие обучающиеся 5-10 классов. В ходе проведения конкурса были определены две победительницы – </w:t>
      </w:r>
      <w:proofErr w:type="spellStart"/>
      <w:r w:rsidRPr="000123B0">
        <w:rPr>
          <w:rFonts w:ascii="Times New Roman" w:hAnsi="Times New Roman"/>
          <w:sz w:val="24"/>
          <w:szCs w:val="24"/>
        </w:rPr>
        <w:t>Расуева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23B0">
        <w:rPr>
          <w:rFonts w:ascii="Times New Roman" w:hAnsi="Times New Roman"/>
          <w:sz w:val="24"/>
          <w:szCs w:val="24"/>
        </w:rPr>
        <w:t>Залина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и Джабраилова Марьям (7 класс «А») – которые в марте приняли участие на муниципальном этапе конкурса;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- обучающиеся школы принимают участие в онлайн-олимпиадах и имеют дипломы победителей и похвальные грамоты по учебным предметам. В частности, наши ученики зарегистрированы и имеют доступ к платформе «</w:t>
      </w:r>
      <w:proofErr w:type="spellStart"/>
      <w:r w:rsidRPr="000123B0">
        <w:rPr>
          <w:rFonts w:ascii="Times New Roman" w:hAnsi="Times New Roman"/>
          <w:sz w:val="24"/>
          <w:szCs w:val="24"/>
        </w:rPr>
        <w:t>Учи.ру</w:t>
      </w:r>
      <w:proofErr w:type="spellEnd"/>
      <w:r w:rsidRPr="000123B0">
        <w:rPr>
          <w:rFonts w:ascii="Times New Roman" w:hAnsi="Times New Roman"/>
          <w:sz w:val="24"/>
          <w:szCs w:val="24"/>
        </w:rPr>
        <w:t>», «</w:t>
      </w:r>
      <w:proofErr w:type="spellStart"/>
      <w:r w:rsidRPr="000123B0">
        <w:rPr>
          <w:rFonts w:ascii="Times New Roman" w:hAnsi="Times New Roman"/>
          <w:sz w:val="24"/>
          <w:szCs w:val="24"/>
        </w:rPr>
        <w:t>ЯКласс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». Так, в течение 2019-2020 </w:t>
      </w:r>
      <w:r w:rsidRPr="000123B0">
        <w:rPr>
          <w:rFonts w:ascii="Times New Roman" w:hAnsi="Times New Roman"/>
          <w:sz w:val="24"/>
          <w:szCs w:val="24"/>
        </w:rPr>
        <w:lastRenderedPageBreak/>
        <w:t xml:space="preserve">учебного года на электронной </w:t>
      </w:r>
      <w:proofErr w:type="gramStart"/>
      <w:r w:rsidRPr="000123B0">
        <w:rPr>
          <w:rFonts w:ascii="Times New Roman" w:hAnsi="Times New Roman"/>
          <w:sz w:val="24"/>
          <w:szCs w:val="24"/>
        </w:rPr>
        <w:t>образовательной  платформе</w:t>
      </w:r>
      <w:proofErr w:type="gramEnd"/>
      <w:r w:rsidRPr="000123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123B0">
        <w:rPr>
          <w:rFonts w:ascii="Times New Roman" w:hAnsi="Times New Roman"/>
          <w:sz w:val="24"/>
          <w:szCs w:val="24"/>
        </w:rPr>
        <w:t>Учи.ру</w:t>
      </w:r>
      <w:proofErr w:type="spellEnd"/>
      <w:r w:rsidRPr="000123B0">
        <w:rPr>
          <w:rFonts w:ascii="Times New Roman" w:hAnsi="Times New Roman"/>
          <w:sz w:val="24"/>
          <w:szCs w:val="24"/>
        </w:rPr>
        <w:t>» наши обучающиеся приняли участие в следующих марафонах: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«Зимнее приключение</w:t>
      </w:r>
      <w:proofErr w:type="gramStart"/>
      <w:r w:rsidRPr="000123B0">
        <w:rPr>
          <w:rFonts w:ascii="Times New Roman" w:hAnsi="Times New Roman"/>
          <w:sz w:val="24"/>
          <w:szCs w:val="24"/>
        </w:rPr>
        <w:t xml:space="preserve">»:   </w:t>
      </w:r>
      <w:proofErr w:type="gramEnd"/>
      <w:r w:rsidRPr="000123B0">
        <w:rPr>
          <w:rFonts w:ascii="Times New Roman" w:hAnsi="Times New Roman"/>
          <w:sz w:val="24"/>
          <w:szCs w:val="24"/>
        </w:rPr>
        <w:t xml:space="preserve">     1-е место – 3 класс «В» (</w:t>
      </w:r>
      <w:proofErr w:type="spellStart"/>
      <w:r w:rsidRPr="000123B0">
        <w:rPr>
          <w:rFonts w:ascii="Times New Roman" w:hAnsi="Times New Roman"/>
          <w:sz w:val="24"/>
          <w:szCs w:val="24"/>
        </w:rPr>
        <w:t>Эльжуркаева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Л.А.)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2-е место – 4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Гехаева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Э.Р.) 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3-е место – 2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Эльжуркаева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Т.А.)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«</w:t>
      </w:r>
      <w:proofErr w:type="spellStart"/>
      <w:r w:rsidRPr="000123B0">
        <w:rPr>
          <w:rFonts w:ascii="Times New Roman" w:hAnsi="Times New Roman"/>
          <w:sz w:val="24"/>
          <w:szCs w:val="24"/>
        </w:rPr>
        <w:t>Супергонка</w:t>
      </w:r>
      <w:proofErr w:type="spellEnd"/>
      <w:r w:rsidRPr="000123B0">
        <w:rPr>
          <w:rFonts w:ascii="Times New Roman" w:hAnsi="Times New Roman"/>
          <w:sz w:val="24"/>
          <w:szCs w:val="24"/>
        </w:rPr>
        <w:t>» (математика): 1-е место – 5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Оздамирова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Л.И.)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2-е место – 9 класс «Б» (</w:t>
      </w:r>
      <w:proofErr w:type="spellStart"/>
      <w:r w:rsidRPr="000123B0">
        <w:rPr>
          <w:rFonts w:ascii="Times New Roman" w:hAnsi="Times New Roman"/>
          <w:sz w:val="24"/>
          <w:szCs w:val="24"/>
        </w:rPr>
        <w:t>Оздамирова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Л.И.)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3-е место – 3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Эльжуркаева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Т.А.)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«Соня в стране </w:t>
      </w:r>
      <w:proofErr w:type="gramStart"/>
      <w:r>
        <w:rPr>
          <w:rFonts w:ascii="Times New Roman" w:hAnsi="Times New Roman"/>
          <w:sz w:val="24"/>
          <w:szCs w:val="24"/>
        </w:rPr>
        <w:t>знаний»:</w:t>
      </w:r>
      <w:r w:rsidRPr="000123B0">
        <w:rPr>
          <w:rFonts w:ascii="Times New Roman" w:hAnsi="Times New Roman"/>
          <w:sz w:val="24"/>
          <w:szCs w:val="24"/>
        </w:rPr>
        <w:t>)</w:t>
      </w:r>
      <w:proofErr w:type="gramEnd"/>
      <w:r w:rsidRPr="000123B0">
        <w:rPr>
          <w:rFonts w:ascii="Times New Roman" w:hAnsi="Times New Roman"/>
          <w:sz w:val="24"/>
          <w:szCs w:val="24"/>
        </w:rPr>
        <w:t>:    1-е место – 3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Эльжуркаева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Т.А..)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2-е место – 5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Бекмурзаева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А.Л.)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3-е место – 4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Гехаева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Э.Р.)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«Весеннее пробуждение</w:t>
      </w:r>
      <w:proofErr w:type="gramStart"/>
      <w:r w:rsidRPr="000123B0">
        <w:rPr>
          <w:rFonts w:ascii="Times New Roman" w:hAnsi="Times New Roman"/>
          <w:sz w:val="24"/>
          <w:szCs w:val="24"/>
        </w:rPr>
        <w:t xml:space="preserve">»:   </w:t>
      </w:r>
      <w:proofErr w:type="gramEnd"/>
      <w:r w:rsidRPr="000123B0">
        <w:rPr>
          <w:rFonts w:ascii="Times New Roman" w:hAnsi="Times New Roman"/>
          <w:sz w:val="24"/>
          <w:szCs w:val="24"/>
        </w:rPr>
        <w:t xml:space="preserve">  1-е место – 5 класс «В» (</w:t>
      </w:r>
      <w:proofErr w:type="spellStart"/>
      <w:r w:rsidRPr="000123B0">
        <w:rPr>
          <w:rFonts w:ascii="Times New Roman" w:hAnsi="Times New Roman"/>
          <w:sz w:val="24"/>
          <w:szCs w:val="24"/>
        </w:rPr>
        <w:t>Хатуева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Р.И.)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2-е место – 1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Батукаева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Р.Р.)</w:t>
      </w:r>
    </w:p>
    <w:p w:rsidR="000123B0" w:rsidRPr="000123B0" w:rsidRDefault="000123B0" w:rsidP="000123B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                                                  3-е место – 4 класс «А» (</w:t>
      </w:r>
      <w:proofErr w:type="spellStart"/>
      <w:r w:rsidRPr="000123B0">
        <w:rPr>
          <w:rFonts w:ascii="Times New Roman" w:hAnsi="Times New Roman"/>
          <w:sz w:val="24"/>
          <w:szCs w:val="24"/>
        </w:rPr>
        <w:t>Гехаева</w:t>
      </w:r>
      <w:proofErr w:type="spellEnd"/>
      <w:r w:rsidRPr="000123B0">
        <w:rPr>
          <w:rFonts w:ascii="Times New Roman" w:hAnsi="Times New Roman"/>
          <w:sz w:val="24"/>
          <w:szCs w:val="24"/>
        </w:rPr>
        <w:t xml:space="preserve"> Э.Р.)</w:t>
      </w:r>
    </w:p>
    <w:p w:rsidR="000123B0" w:rsidRPr="000123B0" w:rsidRDefault="000123B0" w:rsidP="000123B0">
      <w:pPr>
        <w:spacing w:before="27" w:after="27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ab/>
        <w:t>В 2019–2020  учебном году  в соответствии с приказом Управления образования   Урус-Мартановского района  от 20 сентября 2019г. № 70-а/х  «О проведении школьного и муниципального этапов Всероссийской предметной олимпиады школьников «Олимпиада 2020»» и на основании Приказа по школе №56-а/х от 23 сентября, в целях создания оптимальных условий для выявления одаренных детей, в рамках программы «Одарённые дети» в МБОУ  «СОШ №8 им. Арби Вахаева» был составлен план подготовки и проведения школьного этапа предметной олимпиады.</w:t>
      </w:r>
    </w:p>
    <w:p w:rsidR="000123B0" w:rsidRPr="000123B0" w:rsidRDefault="000123B0" w:rsidP="000123B0">
      <w:pPr>
        <w:spacing w:before="27" w:after="27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      В соответствии с планом был издан приказ «О проведении школьного этапа Всероссийской предметной олимпиады школьников «Олимпиада 2020»». Были утверждены:</w:t>
      </w:r>
    </w:p>
    <w:p w:rsidR="000123B0" w:rsidRPr="000123B0" w:rsidRDefault="000123B0" w:rsidP="000123B0">
      <w:pPr>
        <w:numPr>
          <w:ilvl w:val="1"/>
          <w:numId w:val="20"/>
        </w:numPr>
        <w:tabs>
          <w:tab w:val="left" w:pos="1005"/>
        </w:tabs>
        <w:spacing w:after="0"/>
        <w:ind w:lef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Оргкомитет;</w:t>
      </w:r>
    </w:p>
    <w:p w:rsidR="000123B0" w:rsidRPr="000123B0" w:rsidRDefault="000123B0" w:rsidP="000123B0">
      <w:pPr>
        <w:numPr>
          <w:ilvl w:val="1"/>
          <w:numId w:val="20"/>
        </w:numPr>
        <w:tabs>
          <w:tab w:val="left" w:pos="1005"/>
        </w:tabs>
        <w:spacing w:after="0"/>
        <w:ind w:lef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Предметные комиссии;</w:t>
      </w:r>
    </w:p>
    <w:p w:rsidR="000123B0" w:rsidRPr="000123B0" w:rsidRDefault="000123B0" w:rsidP="000123B0">
      <w:pPr>
        <w:numPr>
          <w:ilvl w:val="1"/>
          <w:numId w:val="20"/>
        </w:numPr>
        <w:tabs>
          <w:tab w:val="left" w:pos="1005"/>
        </w:tabs>
        <w:spacing w:after="0"/>
        <w:ind w:lef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Организаторы в и вне аудитории;</w:t>
      </w:r>
    </w:p>
    <w:p w:rsidR="000123B0" w:rsidRPr="000123B0" w:rsidRDefault="000123B0" w:rsidP="000123B0">
      <w:pPr>
        <w:numPr>
          <w:ilvl w:val="1"/>
          <w:numId w:val="20"/>
        </w:numPr>
        <w:tabs>
          <w:tab w:val="left" w:pos="1005"/>
        </w:tabs>
        <w:spacing w:after="0"/>
        <w:ind w:lef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Используемые аудитории.</w:t>
      </w:r>
    </w:p>
    <w:p w:rsidR="000123B0" w:rsidRPr="000123B0" w:rsidRDefault="000123B0" w:rsidP="000123B0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 xml:space="preserve">Школьный этап всероссийской олимпиады школьников был проведен с 03 по 13 октября 2019 года в соответствии с единым графиком УО Урус-Мартановского муниципального района среди обучающихся 4-10 классов. Предметниками были подготовлены списки участников школьного этапа олимпиады. Вопросы организации олимпиады были рассмотрены на заседаниях предметных МО. </w:t>
      </w:r>
    </w:p>
    <w:p w:rsidR="000123B0" w:rsidRPr="000123B0" w:rsidRDefault="000123B0" w:rsidP="000123B0">
      <w:pPr>
        <w:spacing w:before="30" w:after="3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Целью школьного этапа всероссийской олимпиады являлось:</w:t>
      </w:r>
    </w:p>
    <w:p w:rsidR="000123B0" w:rsidRPr="000123B0" w:rsidRDefault="000123B0" w:rsidP="000123B0">
      <w:pPr>
        <w:spacing w:before="30" w:after="30"/>
        <w:ind w:left="-426"/>
        <w:jc w:val="both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1. Мотивация школьников к изучению различных предметов;</w:t>
      </w:r>
    </w:p>
    <w:p w:rsidR="0085166A" w:rsidRPr="0085166A" w:rsidRDefault="000123B0" w:rsidP="0085166A">
      <w:pPr>
        <w:spacing w:before="30" w:after="30"/>
        <w:ind w:left="-426"/>
        <w:rPr>
          <w:rFonts w:ascii="Times New Roman" w:hAnsi="Times New Roman"/>
          <w:sz w:val="24"/>
          <w:szCs w:val="24"/>
        </w:rPr>
      </w:pPr>
      <w:r w:rsidRPr="000123B0">
        <w:rPr>
          <w:rFonts w:ascii="Times New Roman" w:hAnsi="Times New Roman"/>
          <w:sz w:val="24"/>
          <w:szCs w:val="24"/>
        </w:rPr>
        <w:t>2. Оценка знаний и умений школьников по предметам;</w:t>
      </w:r>
      <w:r w:rsidR="0085166A">
        <w:rPr>
          <w:rFonts w:ascii="Times New Roman" w:hAnsi="Times New Roman"/>
          <w:sz w:val="24"/>
          <w:szCs w:val="24"/>
        </w:rPr>
        <w:br/>
      </w:r>
      <w:r w:rsidRPr="000123B0">
        <w:rPr>
          <w:rFonts w:ascii="Times New Roman" w:hAnsi="Times New Roman"/>
          <w:sz w:val="24"/>
          <w:szCs w:val="24"/>
        </w:rPr>
        <w:t>3. 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одаренными обучающимися.</w:t>
      </w:r>
      <w:r w:rsidR="0085166A" w:rsidRPr="0085166A">
        <w:rPr>
          <w:rFonts w:ascii="Times New Roman" w:hAnsi="Times New Roman"/>
          <w:sz w:val="28"/>
        </w:rPr>
        <w:t xml:space="preserve"> </w:t>
      </w:r>
    </w:p>
    <w:p w:rsidR="0085166A" w:rsidRPr="0085166A" w:rsidRDefault="0085166A" w:rsidP="0085166A">
      <w:pPr>
        <w:spacing w:before="30" w:after="30"/>
        <w:ind w:left="-426" w:right="-5"/>
        <w:rPr>
          <w:rFonts w:ascii="Times New Roman" w:hAnsi="Times New Roman"/>
          <w:sz w:val="24"/>
          <w:szCs w:val="24"/>
        </w:rPr>
      </w:pPr>
      <w:r w:rsidRPr="0085166A">
        <w:rPr>
          <w:rFonts w:ascii="Times New Roman" w:hAnsi="Times New Roman"/>
          <w:sz w:val="24"/>
          <w:szCs w:val="24"/>
        </w:rPr>
        <w:t>Положительная динамика выявлена в качественных показателях участия наших обучающихся в муниципальном туре ВсОШ-2020. По сравнению с итогами олимпиад прошлых лет, в этом году мы имеем не только призёров, но и победителей.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2598"/>
        <w:gridCol w:w="2597"/>
        <w:gridCol w:w="2300"/>
      </w:tblGrid>
      <w:tr w:rsidR="0085166A" w:rsidTr="0085166A">
        <w:tc>
          <w:tcPr>
            <w:tcW w:w="1850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</w:tc>
        <w:tc>
          <w:tcPr>
            <w:tcW w:w="2598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2017/2018 уч. год</w:t>
            </w:r>
          </w:p>
        </w:tc>
        <w:tc>
          <w:tcPr>
            <w:tcW w:w="2597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2018/2019 уч. год</w:t>
            </w:r>
          </w:p>
        </w:tc>
        <w:tc>
          <w:tcPr>
            <w:tcW w:w="2300" w:type="dxa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2019/2020 уч. год</w:t>
            </w:r>
          </w:p>
        </w:tc>
      </w:tr>
      <w:tr w:rsidR="0085166A" w:rsidTr="0085166A">
        <w:tc>
          <w:tcPr>
            <w:tcW w:w="1850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598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8 – 8.6 %</w:t>
            </w:r>
          </w:p>
        </w:tc>
        <w:tc>
          <w:tcPr>
            <w:tcW w:w="2597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41 – 16.7%</w:t>
            </w:r>
          </w:p>
        </w:tc>
        <w:tc>
          <w:tcPr>
            <w:tcW w:w="2300" w:type="dxa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36 – 15 %</w:t>
            </w:r>
          </w:p>
        </w:tc>
      </w:tr>
      <w:tr w:rsidR="0085166A" w:rsidTr="0085166A">
        <w:tc>
          <w:tcPr>
            <w:tcW w:w="1850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lastRenderedPageBreak/>
              <w:t>Победители</w:t>
            </w:r>
          </w:p>
        </w:tc>
        <w:tc>
          <w:tcPr>
            <w:tcW w:w="2598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2 – 5.5 %</w:t>
            </w:r>
          </w:p>
        </w:tc>
      </w:tr>
      <w:tr w:rsidR="0085166A" w:rsidTr="0085166A">
        <w:tc>
          <w:tcPr>
            <w:tcW w:w="1850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598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shd w:val="clear" w:color="auto" w:fill="auto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 xml:space="preserve">3 – 7.3 % </w:t>
            </w:r>
          </w:p>
        </w:tc>
        <w:tc>
          <w:tcPr>
            <w:tcW w:w="2300" w:type="dxa"/>
          </w:tcPr>
          <w:p w:rsidR="0085166A" w:rsidRPr="0085166A" w:rsidRDefault="0085166A" w:rsidP="00404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6A">
              <w:rPr>
                <w:rFonts w:ascii="Times New Roman" w:hAnsi="Times New Roman"/>
                <w:sz w:val="24"/>
                <w:szCs w:val="24"/>
              </w:rPr>
              <w:t>1 – 2.7 %</w:t>
            </w:r>
          </w:p>
        </w:tc>
      </w:tr>
    </w:tbl>
    <w:p w:rsidR="007B0A0F" w:rsidRPr="000123B0" w:rsidRDefault="007B0A0F" w:rsidP="0085166A">
      <w:pPr>
        <w:spacing w:after="0"/>
        <w:rPr>
          <w:rFonts w:ascii="Times New Roman" w:hAnsi="Times New Roman"/>
          <w:sz w:val="24"/>
          <w:szCs w:val="24"/>
        </w:rPr>
      </w:pPr>
    </w:p>
    <w:p w:rsidR="007B0A0F" w:rsidRPr="007B0A0F" w:rsidRDefault="007B0A0F" w:rsidP="00F5662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Следует отметить, что качество подготовки участников муниципальных предметных олимпиад оставляет желать лучшего. Это можно объяснить тем, что система работы с одаренными детьми находится еще в стадии становления.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олимпиадах и конкурсах. В будущем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работу, поиск и внедрение новых форм работы с одаренными детьми.</w:t>
      </w:r>
    </w:p>
    <w:p w:rsidR="007B0A0F" w:rsidRPr="007B0A0F" w:rsidRDefault="007B0A0F" w:rsidP="00F5662E">
      <w:pPr>
        <w:spacing w:before="30" w:after="30"/>
        <w:ind w:left="-426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Уровень заданий, которые предлагаются учащимся во втором туре олимпиад очень высокий. Следовательно, можно сделать вывод, что большинство наших учащихся владеют только базовым уровнем знаний.</w:t>
      </w:r>
    </w:p>
    <w:p w:rsidR="007B0A0F" w:rsidRPr="00AC6A86" w:rsidRDefault="007B0A0F" w:rsidP="00F5662E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Еще одна из причин затруднений учащихся при выполнении олимпиадных заданий – недостаток внепрограммных знаний, невысокий уровень кругозора. Поэтому всем педагогам, которые работают с учащимися, особенно в 7-9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</w:t>
      </w:r>
      <w:r w:rsidR="00AC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было меньше затруднений. </w:t>
      </w:r>
      <w:r w:rsidR="00B327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7B0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Выводы:</w:t>
      </w:r>
    </w:p>
    <w:p w:rsidR="007B0A0F" w:rsidRPr="007B0A0F" w:rsidRDefault="007B0A0F" w:rsidP="00F5662E">
      <w:pPr>
        <w:numPr>
          <w:ilvl w:val="0"/>
          <w:numId w:val="13"/>
        </w:numPr>
        <w:spacing w:after="0"/>
        <w:ind w:left="-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участия в олимпиадах и конкурсах показал низкий уровень активности участия учащихся в мероприятиях различных уровней, низкие результаты.</w:t>
      </w:r>
    </w:p>
    <w:p w:rsidR="007B0A0F" w:rsidRPr="007B0A0F" w:rsidRDefault="007B0A0F" w:rsidP="00F5662E">
      <w:pPr>
        <w:numPr>
          <w:ilvl w:val="0"/>
          <w:numId w:val="13"/>
        </w:numPr>
        <w:spacing w:after="0"/>
        <w:ind w:left="-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Итоги муниципального тура предметных олимпиад свидетельствуют о недостатке у наших учащихся внепрограммных знаний и невысоком уровне кругозора. Для достижения планируемых результатов в работе с одаренными детьми н</w:t>
      </w:r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привести в систему психологический мониторинг по выявлению одаренности школьников, начиная с первого уровня, тем самым координировать деят</w:t>
      </w:r>
      <w:r w:rsidR="00AC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учителей-предметников. </w:t>
      </w:r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организовать специальную подготовку педагогических кадров для работы с одаренными детьми на базе ЧИПКРО, РМО, ШМО, в </w:t>
      </w:r>
      <w:proofErr w:type="spellStart"/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B0A0F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разработать методическое сопровождение.</w:t>
      </w:r>
    </w:p>
    <w:p w:rsidR="00D85D4A" w:rsidRPr="00B32756" w:rsidRDefault="00D85D4A" w:rsidP="00F5662E">
      <w:pPr>
        <w:spacing w:after="0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75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85D4A" w:rsidRPr="00625D2A" w:rsidRDefault="00D85D4A" w:rsidP="00F5662E">
      <w:pPr>
        <w:tabs>
          <w:tab w:val="left" w:pos="360"/>
          <w:tab w:val="left" w:pos="1276"/>
        </w:tabs>
        <w:spacing w:before="30" w:after="0"/>
        <w:ind w:left="-426"/>
        <w:rPr>
          <w:rFonts w:ascii="Times New Roman" w:hAnsi="Times New Roman" w:cs="Times New Roman"/>
          <w:sz w:val="24"/>
          <w:szCs w:val="24"/>
        </w:rPr>
      </w:pPr>
      <w:r w:rsidRPr="00625D2A">
        <w:rPr>
          <w:rFonts w:ascii="Times New Roman" w:eastAsia="Verdana" w:hAnsi="Times New Roman" w:cs="Times New Roman"/>
          <w:sz w:val="24"/>
          <w:szCs w:val="24"/>
        </w:rPr>
        <w:t xml:space="preserve">1.     </w:t>
      </w:r>
      <w:r w:rsidRPr="00625D2A">
        <w:rPr>
          <w:rFonts w:ascii="Times New Roman" w:hAnsi="Times New Roman" w:cs="Times New Roman"/>
          <w:sz w:val="24"/>
          <w:szCs w:val="24"/>
        </w:rPr>
        <w:t>Продолжить индивидуальную работу с учащимися с высокой мотивацией к учёбе.</w:t>
      </w:r>
    </w:p>
    <w:p w:rsidR="00D85D4A" w:rsidRPr="00625D2A" w:rsidRDefault="00D85D4A" w:rsidP="00F5662E">
      <w:pPr>
        <w:tabs>
          <w:tab w:val="left" w:pos="360"/>
          <w:tab w:val="left" w:pos="1276"/>
        </w:tabs>
        <w:spacing w:before="30" w:after="0"/>
        <w:ind w:left="-426"/>
        <w:rPr>
          <w:rFonts w:ascii="Times New Roman" w:hAnsi="Times New Roman" w:cs="Times New Roman"/>
          <w:sz w:val="24"/>
          <w:szCs w:val="24"/>
        </w:rPr>
      </w:pPr>
      <w:r w:rsidRPr="00625D2A">
        <w:rPr>
          <w:rFonts w:ascii="Times New Roman" w:eastAsia="Verdana" w:hAnsi="Times New Roman" w:cs="Times New Roman"/>
          <w:sz w:val="24"/>
          <w:szCs w:val="24"/>
        </w:rPr>
        <w:t xml:space="preserve">2.     </w:t>
      </w:r>
      <w:r w:rsidRPr="00625D2A">
        <w:rPr>
          <w:rFonts w:ascii="Times New Roman" w:hAnsi="Times New Roman" w:cs="Times New Roman"/>
          <w:sz w:val="24"/>
          <w:szCs w:val="24"/>
        </w:rPr>
        <w:t>Систематизировать работу по созданию и обновлению банка данных одарённых детей.</w:t>
      </w:r>
    </w:p>
    <w:p w:rsidR="00D85D4A" w:rsidRPr="00625D2A" w:rsidRDefault="00D85D4A" w:rsidP="00F5662E">
      <w:pPr>
        <w:tabs>
          <w:tab w:val="left" w:pos="1276"/>
        </w:tabs>
        <w:spacing w:after="0"/>
        <w:ind w:left="-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625D2A">
        <w:rPr>
          <w:rFonts w:ascii="Times New Roman" w:eastAsia="Verdana" w:hAnsi="Times New Roman" w:cs="Times New Roman"/>
          <w:sz w:val="24"/>
          <w:szCs w:val="24"/>
        </w:rPr>
        <w:t>3</w:t>
      </w:r>
      <w:r w:rsidRPr="00625D2A">
        <w:rPr>
          <w:rFonts w:ascii="Times New Roman" w:hAnsi="Times New Roman" w:cs="Times New Roman"/>
          <w:sz w:val="24"/>
          <w:szCs w:val="24"/>
        </w:rPr>
        <w:t>. Разработать систему подготовки учащихся к олимпиадам;</w:t>
      </w:r>
    </w:p>
    <w:p w:rsidR="00D85D4A" w:rsidRPr="00625D2A" w:rsidRDefault="000123B0" w:rsidP="00F5662E">
      <w:pPr>
        <w:tabs>
          <w:tab w:val="left" w:pos="1276"/>
        </w:tabs>
        <w:spacing w:after="0"/>
        <w:ind w:left="-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4.Повысить </w:t>
      </w:r>
      <w:r w:rsidR="00D85D4A" w:rsidRPr="00625D2A">
        <w:rPr>
          <w:rFonts w:ascii="Times New Roman" w:hAnsi="Times New Roman" w:cs="Times New Roman"/>
          <w:sz w:val="24"/>
          <w:szCs w:val="24"/>
        </w:rPr>
        <w:t>квалификацию педагогических работников через курсы повышения квалификации, семинары.</w:t>
      </w:r>
    </w:p>
    <w:p w:rsidR="00227AA2" w:rsidRDefault="00227AA2" w:rsidP="00F5662E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Все направления методической деятельности и ее структурных подразделений обеспечены нормативно-правовыми актами: приказами, положениями. В целях методического обеспечения повышения качества образования:</w:t>
      </w:r>
      <w:r w:rsidRPr="004044B5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lastRenderedPageBreak/>
        <w:t>с</w:t>
      </w:r>
      <w:r w:rsidRPr="004044B5">
        <w:rPr>
          <w:rFonts w:ascii="Times New Roman" w:hAnsi="Times New Roman"/>
          <w:spacing w:val="-9"/>
          <w:sz w:val="24"/>
          <w:szCs w:val="24"/>
        </w:rPr>
        <w:t>формирован банк нормативно-правовых документов федерального, регионального, муниципального и школьного уровней, с</w:t>
      </w:r>
      <w:r w:rsidRPr="004044B5">
        <w:rPr>
          <w:rFonts w:ascii="Times New Roman" w:hAnsi="Times New Roman"/>
          <w:sz w:val="24"/>
          <w:szCs w:val="24"/>
        </w:rPr>
        <w:t>оставлен план методического сопровождения и план ВШК за реализацией ФГОС;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подготовлена нормативно-правовая база по вопросам: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прохождения аттестации педагогическими и руководящими работниками;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прохождения курсов повышения квалификации;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проектно-исследовательской деятельности школьников;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</w:rPr>
        <w:t>проведению всероссийской олимпиады школьников;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>Образовательный процесс - рабочими программами и календарно-тематическим планированием по учебным предметам, при этом каждую четверть проводился анализ их прохождения.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  <w:highlight w:val="white"/>
        </w:rPr>
        <w:t xml:space="preserve">        Учебники и учебные пособия, используемые школой в образовательном процессе, соответствуют федеральному перечню учебников, рекомендованных или допущенных к использованию в образовательном процессе.</w:t>
      </w:r>
      <w:r w:rsidRPr="004044B5">
        <w:rPr>
          <w:rFonts w:ascii="Times New Roman" w:hAnsi="Times New Roman"/>
          <w:sz w:val="24"/>
          <w:szCs w:val="24"/>
        </w:rPr>
        <w:t xml:space="preserve">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      По проблемным направлениям методической деятельности в течение года осуществлялся </w:t>
      </w:r>
      <w:proofErr w:type="spellStart"/>
      <w:r w:rsidRPr="004044B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контроль: представлены аналитические справки об условиях реализации и кадровом обеспечении ООП НОО, ООО, СОО, методическом сопровождении ФГОС НОО, ООО, СОО, о прохождении курсов повышения квалификации, аттестации педагогических работников. Проведен мониторинг и анализ результатов работы с одаренными детьми в 2019-2020 учебном году: итоги каждого этапа всероссийской олимпиады школьников, иных олимпиад, интеллектуальных конкурсов.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       В соответствии с Указом Президента РФ от 02 апреля 2020 г.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4044B5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инфекции («COVID-2019»),</w:t>
      </w:r>
      <w:r w:rsidRPr="004044B5">
        <w:rPr>
          <w:rFonts w:ascii="Times New Roman" w:hAnsi="Times New Roman"/>
          <w:color w:val="222222"/>
          <w:sz w:val="24"/>
          <w:szCs w:val="24"/>
        </w:rPr>
        <w:t xml:space="preserve"> с приказом Министерства образовании и науки ЧР от 03.04.2020 г. № 469-п, приказом УО Урус-Мартановского муниципального района от 03.04.2020 г. № 18-о «О переходе на дистанционную форму обучения» был осуществлён переход на дистанционную форму обучения по следующим пунктам: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>- издан приказ по школе о переходе на дистанционное обучение.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>- разработано Положение об организации образовательного процесса в дни профилактики распространения инфекций, во время карантина.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 xml:space="preserve">- реализация образовательных программ начального, основного и среднего общего образования осуществлялось дистанционно через организацию образовательного процесса в рабочих группах 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WhatsApp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>, c помощью приложения «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Zоом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>», а также с использованием цифровых образовательных платформ («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Учи.ру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>», «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ЯКласс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>», «Урок95» и др.).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>- администрацией школы оказывалась методическая помощь преподавателям, которые не имели достаточного опыта использования электронных информационно-образовательных систем в ежедневной практике.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222222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>- у всех педагогических работников были необходимые условия для ведения дистанционного обучения.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 Выводы: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  <w:highlight w:val="white"/>
        </w:rPr>
      </w:pPr>
      <w:r w:rsidRPr="004044B5">
        <w:rPr>
          <w:rFonts w:ascii="Times New Roman" w:hAnsi="Times New Roman"/>
          <w:sz w:val="24"/>
          <w:szCs w:val="24"/>
          <w:highlight w:val="white"/>
        </w:rPr>
        <w:t>1.Нормативно-правовое обеспечение реализации основной образовательной программы начального общего образования, основной образовательной программы основного общего образования и среднего общего образования даёт возможность реализовать единые для всех учащихся цели обучения и учесть индивидуально-личностные различия обучающихся.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lastRenderedPageBreak/>
        <w:t>2.Управление методической работой осуществлялось на основе данных, полученных в результате аналитико-диагностической деятельности и в соответствии с нормативно-правовыми актами.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 Проблема: Не всегда осуществлялась оперативная обратная связь, оценка текущих и итоговых результатов методической деятельности.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 Задача: Активизировать работу МО по изучению нормативно-правовых актов школы и диагностированию результатов учебной и методической деятельности.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b/>
          <w:sz w:val="24"/>
          <w:szCs w:val="24"/>
        </w:rPr>
      </w:pPr>
      <w:r w:rsidRPr="004044B5">
        <w:rPr>
          <w:rFonts w:ascii="Times New Roman" w:hAnsi="Times New Roman"/>
          <w:b/>
          <w:sz w:val="24"/>
          <w:szCs w:val="24"/>
        </w:rPr>
        <w:t>Повышение квалификации педагогического мастерства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Важнейшим направлением работы методической службы является постоянное совершенствование педагогического мастерства учителей через систему повышения квалификации. Это и курсы повышения квалификации, участие в </w:t>
      </w:r>
      <w:proofErr w:type="spellStart"/>
      <w:r w:rsidRPr="004044B5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и профессиональных конкурсах, обучающие семинары, самообразование.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ab/>
        <w:t xml:space="preserve">    Так, в течении 2019-2020 учебного года прошли курсы повышения квалификации: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ГБУ ЧИПКРО, </w:t>
      </w:r>
      <w:proofErr w:type="spellStart"/>
      <w:r w:rsidRPr="004044B5">
        <w:rPr>
          <w:rFonts w:ascii="Times New Roman" w:hAnsi="Times New Roman"/>
          <w:sz w:val="24"/>
          <w:szCs w:val="24"/>
        </w:rPr>
        <w:t>г.Грозный</w:t>
      </w:r>
      <w:proofErr w:type="spellEnd"/>
      <w:r w:rsidRPr="004044B5">
        <w:rPr>
          <w:rFonts w:ascii="Times New Roman" w:hAnsi="Times New Roman"/>
          <w:sz w:val="24"/>
          <w:szCs w:val="24"/>
        </w:rPr>
        <w:t>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464"/>
        <w:gridCol w:w="2115"/>
        <w:gridCol w:w="6771"/>
      </w:tblGrid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Кадырова П.М.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«Организация деятельности педагога в соответствии с требованиями ФГОС ОВЗ»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Сатуева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П.У.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«Организация деятельности педагога в соответствии с требованиями ФГОС ОВЗ»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Тарамова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«Организация деятельности педагога в соответствии с требованиями ФГОС ОВЗ»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Аслаханова Э.А.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«Организация деятельности педагога в соответствии с требованиями ФГОС ОВЗ»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Батукаева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«Организация деятельности педагога в соответствии с требованиями ФГОС ОВЗ»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Джемулаева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комплексного курса ОРКСЭ»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Бекмурзаева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Докаев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технологий в преподавании учебного предмета «География»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Джабраилова А.И.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«Методика подготовки обучающихся к ОГЭ по английскому языку»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Джабраилова А.И.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«Методика подготовки обучающихся к ОГЭ по английскому языку»</w:t>
            </w:r>
          </w:p>
        </w:tc>
      </w:tr>
      <w:tr w:rsidR="004044B5" w:rsidRPr="004044B5" w:rsidTr="004044B5">
        <w:tc>
          <w:tcPr>
            <w:tcW w:w="14997" w:type="dxa"/>
            <w:gridSpan w:val="3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ГБУ ДПО «РИПКППРО», </w:t>
            </w: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>-на-Дону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Тарамова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</w:tr>
      <w:tr w:rsidR="004044B5" w:rsidRPr="004044B5" w:rsidTr="004044B5">
        <w:tc>
          <w:tcPr>
            <w:tcW w:w="484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Товсултанова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878" w:type="dxa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</w:tr>
    </w:tbl>
    <w:p w:rsidR="004044B5" w:rsidRPr="004044B5" w:rsidRDefault="004044B5" w:rsidP="004044B5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 w:rsidRPr="004044B5">
        <w:rPr>
          <w:rFonts w:ascii="Times New Roman" w:hAnsi="Times New Roman"/>
          <w:sz w:val="24"/>
          <w:szCs w:val="24"/>
        </w:rPr>
        <w:lastRenderedPageBreak/>
        <w:t>Гехаева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Э.Р., </w:t>
      </w:r>
      <w:proofErr w:type="spellStart"/>
      <w:r w:rsidRPr="004044B5">
        <w:rPr>
          <w:rFonts w:ascii="Times New Roman" w:hAnsi="Times New Roman"/>
          <w:sz w:val="24"/>
          <w:szCs w:val="24"/>
        </w:rPr>
        <w:t>Товсултанова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А.И. получили сертификаты о прохождении курса повышения квалификации из 10 </w:t>
      </w:r>
      <w:proofErr w:type="spellStart"/>
      <w:r w:rsidRPr="004044B5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, общим объёмом в 30 часов, организатор ФГБНУ «Институт изучения детства, семьи и воспитания РАО», </w:t>
      </w:r>
      <w:proofErr w:type="spellStart"/>
      <w:r w:rsidRPr="004044B5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4044B5">
        <w:rPr>
          <w:rFonts w:ascii="Times New Roman" w:hAnsi="Times New Roman"/>
          <w:sz w:val="24"/>
          <w:szCs w:val="24"/>
        </w:rPr>
        <w:t>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В сентябре этого года дистанционно долгосрочное обучение (семь месяцев) успешно завершила Джабраилова А.И., «Совершенствование коммуникативной и методической компетенций учителей английского языка ОО ЧР», «Просвещение-Столица».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 w:rsidRPr="004044B5">
        <w:rPr>
          <w:rFonts w:ascii="Times New Roman" w:hAnsi="Times New Roman"/>
          <w:sz w:val="24"/>
          <w:szCs w:val="24"/>
        </w:rPr>
        <w:t>Оздамирова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Л.И. в декабре 2019 года получила диплом о профессиональной переподготовке по программе «Математика: теория и методика преподавания в образовательной организации», а в феврале 2020 года получила удостоверение о повышении квалификации по программе «Технология активных методов обучения и </w:t>
      </w:r>
      <w:proofErr w:type="spellStart"/>
      <w:r w:rsidRPr="004044B5">
        <w:rPr>
          <w:rFonts w:ascii="Times New Roman" w:hAnsi="Times New Roman"/>
          <w:sz w:val="24"/>
          <w:szCs w:val="24"/>
        </w:rPr>
        <w:t>модерации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– современная образовательная технология новых ФГОС», 72 ч., ООО «</w:t>
      </w:r>
      <w:proofErr w:type="spellStart"/>
      <w:r w:rsidRPr="004044B5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044B5">
        <w:rPr>
          <w:rFonts w:ascii="Times New Roman" w:hAnsi="Times New Roman"/>
          <w:sz w:val="24"/>
          <w:szCs w:val="24"/>
        </w:rPr>
        <w:t>г.Смоленск</w:t>
      </w:r>
      <w:proofErr w:type="spellEnd"/>
      <w:r w:rsidRPr="004044B5">
        <w:rPr>
          <w:rFonts w:ascii="Times New Roman" w:hAnsi="Times New Roman"/>
          <w:sz w:val="24"/>
          <w:szCs w:val="24"/>
        </w:rPr>
        <w:t>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 w:rsidRPr="004044B5">
        <w:rPr>
          <w:rFonts w:ascii="Times New Roman" w:hAnsi="Times New Roman"/>
          <w:sz w:val="24"/>
          <w:szCs w:val="24"/>
        </w:rPr>
        <w:t>Товсултанова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А.И. в ноябре 2020 года также получила диплом о профессиональной переподготовке по программе «Начальное образование», ФГБОУ ВО «ЧГПУ», </w:t>
      </w:r>
      <w:proofErr w:type="spellStart"/>
      <w:r w:rsidRPr="004044B5">
        <w:rPr>
          <w:rFonts w:ascii="Times New Roman" w:hAnsi="Times New Roman"/>
          <w:sz w:val="24"/>
          <w:szCs w:val="24"/>
        </w:rPr>
        <w:t>г.Грозный</w:t>
      </w:r>
      <w:proofErr w:type="spellEnd"/>
      <w:r w:rsidRPr="004044B5">
        <w:rPr>
          <w:rFonts w:ascii="Times New Roman" w:hAnsi="Times New Roman"/>
          <w:sz w:val="24"/>
          <w:szCs w:val="24"/>
        </w:rPr>
        <w:t>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Все учителя </w:t>
      </w:r>
      <w:proofErr w:type="spellStart"/>
      <w:r w:rsidRPr="004044B5">
        <w:rPr>
          <w:rFonts w:ascii="Times New Roman" w:hAnsi="Times New Roman"/>
          <w:sz w:val="24"/>
          <w:szCs w:val="24"/>
        </w:rPr>
        <w:t>задействованые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в проведении ГИА на ППЭ успешно прошли дистанционное обучение по подготовке работников ППЭ и имеют соответствующие сертификаты.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ab/>
        <w:t xml:space="preserve">В соответствии с Указом Президента РФ от 02 апреля 2020 г.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4044B5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инфекции («COVID-2019») с апреля по июнь учителя прошли дистанционно курсы повышения квалификации: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>1.Оздамирова Л.И. в июне 2020 года получила сертификат о прохождении практического курса «ИКТ-грамотность Новатор», 72 ч., ООО «</w:t>
      </w:r>
      <w:proofErr w:type="spellStart"/>
      <w:r w:rsidRPr="004044B5">
        <w:rPr>
          <w:rFonts w:ascii="Times New Roman" w:hAnsi="Times New Roman"/>
          <w:sz w:val="24"/>
          <w:szCs w:val="24"/>
        </w:rPr>
        <w:t>ЯКласс</w:t>
      </w:r>
      <w:proofErr w:type="spellEnd"/>
      <w:r w:rsidRPr="004044B5">
        <w:rPr>
          <w:rFonts w:ascii="Times New Roman" w:hAnsi="Times New Roman"/>
          <w:sz w:val="24"/>
          <w:szCs w:val="24"/>
        </w:rPr>
        <w:t>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 xml:space="preserve">2. 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Хатуева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 xml:space="preserve"> Р.И., май-июнь 2020 г. </w:t>
      </w:r>
      <w:r w:rsidRPr="004044B5">
        <w:rPr>
          <w:rFonts w:ascii="Times New Roman" w:hAnsi="Times New Roman"/>
          <w:sz w:val="24"/>
          <w:szCs w:val="24"/>
        </w:rPr>
        <w:t xml:space="preserve">«Повышение уровня языковой культуры педагогических работников в сфере изучения русского языка как государственного языка Российской Федерации», 36 ч., ГБУ ЧИПКРО, </w:t>
      </w:r>
      <w:proofErr w:type="spellStart"/>
      <w:r w:rsidRPr="004044B5">
        <w:rPr>
          <w:rFonts w:ascii="Times New Roman" w:hAnsi="Times New Roman"/>
          <w:sz w:val="24"/>
          <w:szCs w:val="24"/>
        </w:rPr>
        <w:t>г.Грозный</w:t>
      </w:r>
      <w:proofErr w:type="spellEnd"/>
      <w:r w:rsidRPr="004044B5">
        <w:rPr>
          <w:rFonts w:ascii="Times New Roman" w:hAnsi="Times New Roman"/>
          <w:sz w:val="24"/>
          <w:szCs w:val="24"/>
        </w:rPr>
        <w:t>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color w:val="222222"/>
          <w:sz w:val="24"/>
          <w:szCs w:val="24"/>
        </w:rPr>
        <w:t xml:space="preserve">3. </w:t>
      </w:r>
      <w:proofErr w:type="spellStart"/>
      <w:r w:rsidRPr="004044B5">
        <w:rPr>
          <w:rFonts w:ascii="Times New Roman" w:hAnsi="Times New Roman"/>
          <w:color w:val="222222"/>
          <w:sz w:val="24"/>
          <w:szCs w:val="24"/>
        </w:rPr>
        <w:t>Мусостов</w:t>
      </w:r>
      <w:proofErr w:type="spellEnd"/>
      <w:r w:rsidRPr="004044B5">
        <w:rPr>
          <w:rFonts w:ascii="Times New Roman" w:hAnsi="Times New Roman"/>
          <w:color w:val="222222"/>
          <w:sz w:val="24"/>
          <w:szCs w:val="24"/>
        </w:rPr>
        <w:t xml:space="preserve"> Х.А., май-июнь 2020 г. </w:t>
      </w:r>
      <w:r w:rsidRPr="004044B5">
        <w:rPr>
          <w:rFonts w:ascii="Times New Roman" w:hAnsi="Times New Roman"/>
          <w:sz w:val="24"/>
          <w:szCs w:val="24"/>
        </w:rPr>
        <w:t xml:space="preserve">КПК по программе «Оценочная компетентность учителя в условиях реализации ФГОС и   Концепции преподавания предмета «Физическая культура», 36 ч., ГБУ ЧИПКРО, </w:t>
      </w:r>
      <w:proofErr w:type="spellStart"/>
      <w:r w:rsidRPr="004044B5">
        <w:rPr>
          <w:rFonts w:ascii="Times New Roman" w:hAnsi="Times New Roman"/>
          <w:sz w:val="24"/>
          <w:szCs w:val="24"/>
        </w:rPr>
        <w:t>г.Грозный</w:t>
      </w:r>
      <w:proofErr w:type="spellEnd"/>
      <w:r w:rsidRPr="004044B5">
        <w:rPr>
          <w:rFonts w:ascii="Times New Roman" w:hAnsi="Times New Roman"/>
          <w:sz w:val="24"/>
          <w:szCs w:val="24"/>
        </w:rPr>
        <w:t>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>В педагогической деятельности  особое место занимают профессиональные конкурсы,  потому что они:</w:t>
      </w:r>
      <w:r w:rsidRPr="004044B5">
        <w:rPr>
          <w:rFonts w:ascii="Times New Roman" w:hAnsi="Times New Roman"/>
          <w:sz w:val="24"/>
          <w:szCs w:val="24"/>
        </w:rPr>
        <w:br/>
        <w:t>– способствуют самореализации, профессиональному росту педагога, дают толчок к дальнейшему творческому развитию;</w:t>
      </w:r>
      <w:r w:rsidRPr="004044B5">
        <w:rPr>
          <w:rFonts w:ascii="Times New Roman" w:hAnsi="Times New Roman"/>
          <w:sz w:val="24"/>
          <w:szCs w:val="24"/>
        </w:rPr>
        <w:br/>
        <w:t>– создают условия для повышения квалификации педагогов, их профессионального общения;</w:t>
      </w:r>
      <w:r w:rsidRPr="004044B5">
        <w:rPr>
          <w:rFonts w:ascii="Times New Roman" w:hAnsi="Times New Roman"/>
          <w:sz w:val="24"/>
          <w:szCs w:val="24"/>
        </w:rPr>
        <w:br/>
        <w:t>– выявляют творческих, инициативных людей, способных заниматься методической и административной работой;</w:t>
      </w:r>
      <w:r w:rsidRPr="004044B5">
        <w:rPr>
          <w:rFonts w:ascii="Times New Roman" w:hAnsi="Times New Roman"/>
          <w:sz w:val="24"/>
          <w:szCs w:val="24"/>
        </w:rPr>
        <w:br/>
        <w:t>– повышают престиж учительской профессии;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>- транслируют педагогический опыт на различных уровнях.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>Наши коллеги были представлены в следующих конкурсах: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044B5">
        <w:rPr>
          <w:rFonts w:ascii="Times New Roman" w:hAnsi="Times New Roman"/>
          <w:sz w:val="24"/>
          <w:szCs w:val="24"/>
        </w:rPr>
        <w:t>Бекмурзаева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Амина </w:t>
      </w:r>
      <w:proofErr w:type="spellStart"/>
      <w:r w:rsidRPr="004044B5">
        <w:rPr>
          <w:rFonts w:ascii="Times New Roman" w:hAnsi="Times New Roman"/>
          <w:sz w:val="24"/>
          <w:szCs w:val="24"/>
        </w:rPr>
        <w:t>Лечаевна</w:t>
      </w:r>
      <w:proofErr w:type="spellEnd"/>
      <w:r w:rsidRPr="004044B5">
        <w:rPr>
          <w:rFonts w:ascii="Times New Roman" w:hAnsi="Times New Roman"/>
          <w:sz w:val="24"/>
          <w:szCs w:val="24"/>
        </w:rPr>
        <w:t>, муниципальный конкурс «Молодой педагог-2020», вошла в лучшую «пятёрку»;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- Джабраилова </w:t>
      </w:r>
      <w:proofErr w:type="spellStart"/>
      <w:r w:rsidRPr="004044B5">
        <w:rPr>
          <w:rFonts w:ascii="Times New Roman" w:hAnsi="Times New Roman"/>
          <w:sz w:val="24"/>
          <w:szCs w:val="24"/>
        </w:rPr>
        <w:t>Асет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Исаевна, муниципальный этап Всероссийского конкурса «Учитель года-2020»;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 муниципальный этап регионального конкурса «Учитель английского языка»;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- Наша учительская команда, в составе Джабраиловой А.И. (лидер команды), </w:t>
      </w:r>
      <w:proofErr w:type="spellStart"/>
      <w:r w:rsidRPr="004044B5">
        <w:rPr>
          <w:rFonts w:ascii="Times New Roman" w:hAnsi="Times New Roman"/>
          <w:sz w:val="24"/>
          <w:szCs w:val="24"/>
        </w:rPr>
        <w:t>Майрбековой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З.А., Аслахановой Э.А., зарегистрировалась на Всероссийский конкурс «Учитель будущего»;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44B5">
        <w:rPr>
          <w:rFonts w:ascii="Times New Roman" w:hAnsi="Times New Roman"/>
          <w:sz w:val="24"/>
          <w:szCs w:val="24"/>
        </w:rPr>
        <w:t>Юнаева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Х.Н., муниципальный этап республиканского конкурса «Лучший кабинет чеченского языка»;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4044B5">
        <w:rPr>
          <w:rFonts w:ascii="Times New Roman" w:hAnsi="Times New Roman"/>
          <w:sz w:val="24"/>
          <w:szCs w:val="24"/>
        </w:rPr>
        <w:t>Шебиханов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С-С.С., со своим подопечным – Чабановым М. (ученик 8 класса «Б»)- участвует в региональном этапе Всероссийского конкурса научно-технологических проектов «Большие вызовы»;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Развитие профессиональной компетентности – это динамический процесс усвоения и модернизации опыта, ведущий к развитию индивидуальных профессиональных качеств, накоплению профессионального опыта. Важной составляющей работы методической службы является изучение, обобщение и распространение положительного опыта в образовании.  С этой целью проводятся </w:t>
      </w:r>
      <w:proofErr w:type="spellStart"/>
      <w:r w:rsidRPr="004044B5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  методические семинары.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326"/>
        <w:gridCol w:w="1840"/>
        <w:gridCol w:w="4535"/>
      </w:tblGrid>
      <w:tr w:rsidR="004044B5" w:rsidTr="004044B5">
        <w:tc>
          <w:tcPr>
            <w:tcW w:w="932" w:type="dxa"/>
            <w:shd w:val="clear" w:color="auto" w:fill="auto"/>
          </w:tcPr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7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141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    Ответственный</w:t>
            </w:r>
          </w:p>
        </w:tc>
      </w:tr>
      <w:tr w:rsidR="004044B5" w:rsidTr="004044B5">
        <w:tc>
          <w:tcPr>
            <w:tcW w:w="14296" w:type="dxa"/>
            <w:gridSpan w:val="4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4044B5" w:rsidTr="004044B5">
        <w:tc>
          <w:tcPr>
            <w:tcW w:w="932" w:type="dxa"/>
            <w:shd w:val="clear" w:color="auto" w:fill="auto"/>
          </w:tcPr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Виды учебной деятельности.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 и изложения</w:t>
            </w:r>
          </w:p>
        </w:tc>
        <w:tc>
          <w:tcPr>
            <w:tcW w:w="2417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141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Э.Р., учитель НК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Эльжуркаева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Т.А., учитель НК</w:t>
            </w:r>
          </w:p>
        </w:tc>
      </w:tr>
      <w:tr w:rsidR="004044B5" w:rsidTr="004044B5">
        <w:tc>
          <w:tcPr>
            <w:tcW w:w="14296" w:type="dxa"/>
            <w:gridSpan w:val="4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</w:tr>
      <w:tr w:rsidR="004044B5" w:rsidTr="004044B5">
        <w:tc>
          <w:tcPr>
            <w:tcW w:w="932" w:type="dxa"/>
            <w:shd w:val="clear" w:color="auto" w:fill="auto"/>
          </w:tcPr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ИКТ-технологии в образовательном процессе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Как представить анализ родителям.</w:t>
            </w:r>
          </w:p>
        </w:tc>
        <w:tc>
          <w:tcPr>
            <w:tcW w:w="2417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141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Шебиханов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С-С.С., учитель информатики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Оздамирова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Л.И., учитель математики</w:t>
            </w:r>
          </w:p>
        </w:tc>
      </w:tr>
      <w:tr w:rsidR="004044B5" w:rsidTr="004044B5">
        <w:tc>
          <w:tcPr>
            <w:tcW w:w="14296" w:type="dxa"/>
            <w:gridSpan w:val="4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044B5" w:rsidTr="004044B5">
        <w:tc>
          <w:tcPr>
            <w:tcW w:w="932" w:type="dxa"/>
            <w:shd w:val="clear" w:color="auto" w:fill="auto"/>
          </w:tcPr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умения в начальной и основной школе.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учащихся в рамках реализации ФГОС.</w:t>
            </w:r>
          </w:p>
        </w:tc>
        <w:tc>
          <w:tcPr>
            <w:tcW w:w="2417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141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Рук. ШМО </w:t>
            </w: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Асуханова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44B5">
              <w:rPr>
                <w:rFonts w:ascii="Times New Roman" w:hAnsi="Times New Roman"/>
                <w:sz w:val="24"/>
                <w:szCs w:val="24"/>
              </w:rPr>
              <w:t>А.Х..</w:t>
            </w:r>
            <w:proofErr w:type="gramEnd"/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Мусаева А.А., учитель русского языка</w:t>
            </w:r>
          </w:p>
        </w:tc>
      </w:tr>
      <w:tr w:rsidR="004044B5" w:rsidTr="004044B5">
        <w:tc>
          <w:tcPr>
            <w:tcW w:w="14296" w:type="dxa"/>
            <w:gridSpan w:val="4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4044B5" w:rsidTr="004044B5">
        <w:tc>
          <w:tcPr>
            <w:tcW w:w="932" w:type="dxa"/>
            <w:shd w:val="clear" w:color="auto" w:fill="auto"/>
          </w:tcPr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Требования к современному уроку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Структура современного урока.</w:t>
            </w:r>
          </w:p>
        </w:tc>
        <w:tc>
          <w:tcPr>
            <w:tcW w:w="2417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141" w:type="dxa"/>
            <w:shd w:val="clear" w:color="auto" w:fill="auto"/>
          </w:tcPr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4B5">
              <w:rPr>
                <w:rFonts w:ascii="Times New Roman" w:hAnsi="Times New Roman"/>
                <w:sz w:val="24"/>
                <w:szCs w:val="24"/>
              </w:rPr>
              <w:t xml:space="preserve">Рук. ШМО </w:t>
            </w: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Джантамиров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М.А., учитель истории</w:t>
            </w: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B5" w:rsidRPr="004044B5" w:rsidRDefault="004044B5" w:rsidP="004044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B5">
              <w:rPr>
                <w:rFonts w:ascii="Times New Roman" w:hAnsi="Times New Roman"/>
                <w:sz w:val="24"/>
                <w:szCs w:val="24"/>
              </w:rPr>
              <w:t>Докаев</w:t>
            </w:r>
            <w:proofErr w:type="spellEnd"/>
            <w:r w:rsidRPr="004044B5">
              <w:rPr>
                <w:rFonts w:ascii="Times New Roman" w:hAnsi="Times New Roman"/>
                <w:sz w:val="24"/>
                <w:szCs w:val="24"/>
              </w:rPr>
              <w:t xml:space="preserve"> М.И., учитель географии</w:t>
            </w:r>
          </w:p>
        </w:tc>
      </w:tr>
    </w:tbl>
    <w:p w:rsidR="004044B5" w:rsidRPr="004044B5" w:rsidRDefault="004044B5" w:rsidP="004044B5">
      <w:pPr>
        <w:pStyle w:val="a6"/>
        <w:spacing w:line="276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 В марте 2020 года по прохождении КПК при ЧИПКРО Джабраилова А.И. подготовила и провела семинар на тему «Методика подготовки обучающихся к ОГЭ». На семинаре присутствовали представители МК УО и учителя английского языка Урус-Мартановского муниципалитета. </w:t>
      </w:r>
    </w:p>
    <w:p w:rsidR="004044B5" w:rsidRPr="004044B5" w:rsidRDefault="004044B5" w:rsidP="004044B5">
      <w:pPr>
        <w:pStyle w:val="a6"/>
        <w:spacing w:line="276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lastRenderedPageBreak/>
        <w:t>В 1 полугодии этого учебного года успешно прошли аттестацию на соответствие занимаемой должности следующие учителя: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044B5">
        <w:rPr>
          <w:rFonts w:ascii="Times New Roman" w:hAnsi="Times New Roman"/>
          <w:sz w:val="24"/>
          <w:szCs w:val="24"/>
        </w:rPr>
        <w:t>Асуханова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Малика Адамовна - учитель биологии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044B5">
        <w:rPr>
          <w:rFonts w:ascii="Times New Roman" w:hAnsi="Times New Roman"/>
          <w:sz w:val="24"/>
          <w:szCs w:val="24"/>
        </w:rPr>
        <w:t>Майрбекова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Зарема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Ахмадовна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учитель физики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044B5">
        <w:rPr>
          <w:rFonts w:ascii="Times New Roman" w:hAnsi="Times New Roman"/>
          <w:sz w:val="24"/>
          <w:szCs w:val="24"/>
        </w:rPr>
        <w:t>Оздамирова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Любовь Исаевна - учитель математики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044B5">
        <w:rPr>
          <w:rFonts w:ascii="Times New Roman" w:hAnsi="Times New Roman"/>
          <w:sz w:val="24"/>
          <w:szCs w:val="24"/>
        </w:rPr>
        <w:t>Юнаева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Хулимат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Нажмудиновна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учитель чеченского языка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5. Ибрагимова </w:t>
      </w:r>
      <w:proofErr w:type="spellStart"/>
      <w:r w:rsidRPr="004044B5">
        <w:rPr>
          <w:rFonts w:ascii="Times New Roman" w:hAnsi="Times New Roman"/>
          <w:sz w:val="24"/>
          <w:szCs w:val="24"/>
        </w:rPr>
        <w:t>Элиза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Мусаевна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044B5">
        <w:rPr>
          <w:rFonts w:ascii="Times New Roman" w:hAnsi="Times New Roman"/>
          <w:sz w:val="24"/>
          <w:szCs w:val="24"/>
        </w:rPr>
        <w:t>учитель  начальных</w:t>
      </w:r>
      <w:proofErr w:type="gramEnd"/>
      <w:r w:rsidRPr="004044B5">
        <w:rPr>
          <w:rFonts w:ascii="Times New Roman" w:hAnsi="Times New Roman"/>
          <w:sz w:val="24"/>
          <w:szCs w:val="24"/>
        </w:rPr>
        <w:t xml:space="preserve">  классов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044B5">
        <w:rPr>
          <w:rFonts w:ascii="Times New Roman" w:hAnsi="Times New Roman"/>
          <w:sz w:val="24"/>
          <w:szCs w:val="24"/>
        </w:rPr>
        <w:t>Сатуева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Петимат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Увайсовна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044B5">
        <w:rPr>
          <w:rFonts w:ascii="Times New Roman" w:hAnsi="Times New Roman"/>
          <w:sz w:val="24"/>
          <w:szCs w:val="24"/>
        </w:rPr>
        <w:t>учитель  начальных</w:t>
      </w:r>
      <w:proofErr w:type="gramEnd"/>
      <w:r w:rsidRPr="004044B5">
        <w:rPr>
          <w:rFonts w:ascii="Times New Roman" w:hAnsi="Times New Roman"/>
          <w:sz w:val="24"/>
          <w:szCs w:val="24"/>
        </w:rPr>
        <w:t xml:space="preserve">  классов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4044B5">
        <w:rPr>
          <w:rFonts w:ascii="Times New Roman" w:hAnsi="Times New Roman"/>
          <w:sz w:val="24"/>
          <w:szCs w:val="24"/>
        </w:rPr>
        <w:t>Батукаева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Розанна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Рамзановна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044B5">
        <w:rPr>
          <w:rFonts w:ascii="Times New Roman" w:hAnsi="Times New Roman"/>
          <w:sz w:val="24"/>
          <w:szCs w:val="24"/>
        </w:rPr>
        <w:t>учитель  начальных</w:t>
      </w:r>
      <w:proofErr w:type="gramEnd"/>
      <w:r w:rsidRPr="004044B5">
        <w:rPr>
          <w:rFonts w:ascii="Times New Roman" w:hAnsi="Times New Roman"/>
          <w:sz w:val="24"/>
          <w:szCs w:val="24"/>
        </w:rPr>
        <w:t xml:space="preserve">  классов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044B5">
        <w:rPr>
          <w:rFonts w:ascii="Times New Roman" w:hAnsi="Times New Roman"/>
          <w:sz w:val="24"/>
          <w:szCs w:val="24"/>
        </w:rPr>
        <w:t>Гехаева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B5">
        <w:rPr>
          <w:rFonts w:ascii="Times New Roman" w:hAnsi="Times New Roman"/>
          <w:sz w:val="24"/>
          <w:szCs w:val="24"/>
        </w:rPr>
        <w:t>Элима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Руслановна - </w:t>
      </w:r>
      <w:proofErr w:type="gramStart"/>
      <w:r w:rsidRPr="004044B5">
        <w:rPr>
          <w:rFonts w:ascii="Times New Roman" w:hAnsi="Times New Roman"/>
          <w:sz w:val="24"/>
          <w:szCs w:val="24"/>
        </w:rPr>
        <w:t>учитель  начальных</w:t>
      </w:r>
      <w:proofErr w:type="gramEnd"/>
      <w:r w:rsidRPr="004044B5">
        <w:rPr>
          <w:rFonts w:ascii="Times New Roman" w:hAnsi="Times New Roman"/>
          <w:sz w:val="24"/>
          <w:szCs w:val="24"/>
        </w:rPr>
        <w:t xml:space="preserve">  классов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4044B5">
        <w:rPr>
          <w:rFonts w:ascii="Times New Roman" w:hAnsi="Times New Roman"/>
          <w:sz w:val="24"/>
          <w:szCs w:val="24"/>
        </w:rPr>
        <w:t>Эльжуркаева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Лариса </w:t>
      </w:r>
      <w:proofErr w:type="spellStart"/>
      <w:r w:rsidRPr="004044B5">
        <w:rPr>
          <w:rFonts w:ascii="Times New Roman" w:hAnsi="Times New Roman"/>
          <w:sz w:val="24"/>
          <w:szCs w:val="24"/>
        </w:rPr>
        <w:t>Ахмедовна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учитель начальных классов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4044B5">
        <w:rPr>
          <w:rFonts w:ascii="Times New Roman" w:hAnsi="Times New Roman"/>
          <w:sz w:val="24"/>
          <w:szCs w:val="24"/>
        </w:rPr>
        <w:t xml:space="preserve">10.Мурдалова Малика </w:t>
      </w:r>
      <w:proofErr w:type="spellStart"/>
      <w:r w:rsidRPr="004044B5">
        <w:rPr>
          <w:rFonts w:ascii="Times New Roman" w:hAnsi="Times New Roman"/>
          <w:sz w:val="24"/>
          <w:szCs w:val="24"/>
        </w:rPr>
        <w:t>Рамзановна</w:t>
      </w:r>
      <w:proofErr w:type="spellEnd"/>
      <w:r w:rsidRPr="004044B5">
        <w:rPr>
          <w:rFonts w:ascii="Times New Roman" w:hAnsi="Times New Roman"/>
          <w:sz w:val="24"/>
          <w:szCs w:val="24"/>
        </w:rPr>
        <w:t xml:space="preserve"> - педагог – организатор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b/>
          <w:color w:val="000000" w:themeColor="text1"/>
          <w:sz w:val="24"/>
          <w:szCs w:val="24"/>
        </w:rPr>
        <w:t>Работа по РСУР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     В соответствии с планом Министерства образования и науки по реализации проекта РСУР предметники нашей школы в этом учебном году прошли тестирование по предметам: география – раздел «География как наука. Природа Земли и человек» </w:t>
      </w:r>
      <w:proofErr w:type="spellStart"/>
      <w:r w:rsidRPr="004044B5">
        <w:rPr>
          <w:rFonts w:ascii="Times New Roman" w:hAnsi="Times New Roman"/>
          <w:color w:val="000000" w:themeColor="text1"/>
          <w:sz w:val="24"/>
          <w:szCs w:val="24"/>
        </w:rPr>
        <w:t>Докаев</w:t>
      </w:r>
      <w:proofErr w:type="spellEnd"/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М.И., обществознание –раздел «Человек и общество», </w:t>
      </w:r>
      <w:proofErr w:type="spellStart"/>
      <w:r w:rsidRPr="004044B5">
        <w:rPr>
          <w:rFonts w:ascii="Times New Roman" w:hAnsi="Times New Roman"/>
          <w:color w:val="000000" w:themeColor="text1"/>
          <w:sz w:val="24"/>
          <w:szCs w:val="24"/>
        </w:rPr>
        <w:t>Бекмурзаева</w:t>
      </w:r>
      <w:proofErr w:type="spellEnd"/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А.Л. На основании рекомендаций по организации работы учителей в ОО по итогам диагностических работ в рамках проекта РСУР школьным координатором осуществлялось взаимодействие с ЦОКО, предоставлялись результаты тестирования предметникам, обеспечивалась явка учителей, согласно плану-графику УО обучающих занятий для учителей, получивших незачет по 1-му блоку. Однако, по итогам тестирования в рамках проекта РСУР повторно 1-й блок не прошла </w:t>
      </w:r>
      <w:proofErr w:type="spellStart"/>
      <w:r w:rsidRPr="004044B5">
        <w:rPr>
          <w:rFonts w:ascii="Times New Roman" w:hAnsi="Times New Roman"/>
          <w:color w:val="000000" w:themeColor="text1"/>
          <w:sz w:val="24"/>
          <w:szCs w:val="24"/>
        </w:rPr>
        <w:t>Бекмурзаева</w:t>
      </w:r>
      <w:proofErr w:type="spellEnd"/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А.Л., хотя при сравнении карт предметной компетенции можно говорить о значительных улучшениях результатов тестирования с предыдущими. Весь материал по реализации проекта РСУР вложен в накопительную папку.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Выводы: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 Методическая работа представляет относительно непрерывный, постоянный, повседневный процесс, сочетаясь с курсовой переподготовкой, </w:t>
      </w:r>
      <w:proofErr w:type="spellStart"/>
      <w:r w:rsidRPr="004044B5">
        <w:rPr>
          <w:rFonts w:ascii="Times New Roman" w:hAnsi="Times New Roman"/>
          <w:color w:val="000000" w:themeColor="text1"/>
          <w:sz w:val="24"/>
          <w:szCs w:val="24"/>
        </w:rPr>
        <w:t>вебинарами</w:t>
      </w:r>
      <w:proofErr w:type="spellEnd"/>
      <w:r w:rsidRPr="004044B5">
        <w:rPr>
          <w:rFonts w:ascii="Times New Roman" w:hAnsi="Times New Roman"/>
          <w:color w:val="000000" w:themeColor="text1"/>
          <w:sz w:val="24"/>
          <w:szCs w:val="24"/>
        </w:rPr>
        <w:t>, семинарами, конференциями, профессиональными конкурсами различного уровня;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 Учителя прорабатывают для себя методику применения в практике преподавания новых педагогических технологий, совершенствуют навык самоанализа своей профессиональной деятельности;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Пополняются методические копилки учителей.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Наряду с имеющимися положительными результатами в работе педагогического коллектива имеются недостатки: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- не все учителя готовы к переоценке своих профессиональных и личностных качеств, необходимых для перехода на новый уровень (особенно в свете последних событий), обеспечивающий качество образования;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- неполный охват и вовлеченность учителей в методическую работу в той или иной форме, поиск новых нетрадиционных форм методической работы и т.п.;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- необходимо организовать работу по повышению уровня мотивации во всех классных коллективах через урок и внеурочную деятельность;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- объединить усилия в методической и учебно-воспитательной работе.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</w:p>
    <w:p w:rsidR="00E90A2D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Pr="004044B5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Рекомендации: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Вести систематическую работу со слабоуспевающими учащимися, отслеживая пробелы в их знаниях, планировать их ликвидацию в индивидуальной работе, добиваться повышения уровня знаний обучающихся.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Повышение качества обучения через применение инновационных технологий.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Использование проектной и исследовательской деятельности.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Активизировать работу по овладению успешными методиками преподавания, а также выявлению, обобщению, распространению актуального педагогического опыта.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Создание системы обучения, обеспечивающей потребности каждого ученика в соответствии со склонностями, интересами и возможностями.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Поиск и внедрение новых форм работы с одаренными детьми, способствовать повышению креативности школьников.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обобщению и распространению передового педагогического опыта творчески работающих педагогов.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мониторинг качества и управления профессиональной деятельностью педагогов.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повышение квалификации учителей через постоянно действующие формы обучения (курсы повышения квалификации, </w:t>
      </w:r>
      <w:proofErr w:type="spellStart"/>
      <w:r w:rsidRPr="004044B5">
        <w:rPr>
          <w:rFonts w:ascii="Times New Roman" w:hAnsi="Times New Roman"/>
          <w:color w:val="000000" w:themeColor="text1"/>
          <w:sz w:val="24"/>
          <w:szCs w:val="24"/>
        </w:rPr>
        <w:t>вебинары</w:t>
      </w:r>
      <w:proofErr w:type="spellEnd"/>
      <w:r w:rsidRPr="004044B5">
        <w:rPr>
          <w:rFonts w:ascii="Times New Roman" w:hAnsi="Times New Roman"/>
          <w:color w:val="000000" w:themeColor="text1"/>
          <w:sz w:val="24"/>
          <w:szCs w:val="24"/>
        </w:rPr>
        <w:t>, семинары).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 xml:space="preserve">Изучать инновационные процессы в методике преподавания в условиях реализации ФГОС и вырабатывать рекомендации для ШМО. 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Анализировать результаты образовательной деятельности на заседаниях МС, ШМО, ПС.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Накапливать и обобщать опыт по использованию инновационных технологий обучения на уроках.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Продолжать работу по обобщению опыта по подготовке учащихся к ОГЭ.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Развивать творческую активность учащихся школы, их самостоятельность.</w:t>
      </w:r>
    </w:p>
    <w:p w:rsidR="000123B0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4044B5">
        <w:rPr>
          <w:rFonts w:ascii="Times New Roman" w:hAnsi="Times New Roman"/>
          <w:color w:val="000000" w:themeColor="text1"/>
          <w:sz w:val="24"/>
          <w:szCs w:val="24"/>
        </w:rPr>
        <w:t>Продолжить активную работу по совершенствованию учебно-методической базы кабинетов.</w:t>
      </w:r>
    </w:p>
    <w:p w:rsidR="004044B5" w:rsidRPr="004044B5" w:rsidRDefault="004044B5" w:rsidP="004044B5">
      <w:pPr>
        <w:pStyle w:val="a6"/>
        <w:spacing w:line="276" w:lineRule="auto"/>
        <w:ind w:left="-426"/>
        <w:rPr>
          <w:rFonts w:ascii="Times New Roman" w:hAnsi="Times New Roman"/>
          <w:color w:val="000000" w:themeColor="text1"/>
          <w:sz w:val="24"/>
          <w:szCs w:val="24"/>
        </w:rPr>
      </w:pPr>
    </w:p>
    <w:p w:rsidR="00D85D4A" w:rsidRPr="00363E67" w:rsidRDefault="00D85D4A" w:rsidP="00F5662E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3E67">
        <w:rPr>
          <w:rFonts w:ascii="Times New Roman" w:eastAsia="Calibri" w:hAnsi="Times New Roman" w:cs="Times New Roman"/>
          <w:sz w:val="24"/>
          <w:szCs w:val="24"/>
        </w:rPr>
        <w:t>К формам внеурочной деятельности относятся: предметные и тематические кружки, с</w:t>
      </w:r>
      <w:r w:rsidR="00AB11B1">
        <w:rPr>
          <w:rFonts w:ascii="Times New Roman" w:eastAsia="Calibri" w:hAnsi="Times New Roman" w:cs="Times New Roman"/>
          <w:sz w:val="24"/>
          <w:szCs w:val="24"/>
        </w:rPr>
        <w:t>порти</w:t>
      </w:r>
      <w:r w:rsidR="007844CA">
        <w:rPr>
          <w:rFonts w:ascii="Times New Roman" w:eastAsia="Calibri" w:hAnsi="Times New Roman" w:cs="Times New Roman"/>
          <w:sz w:val="24"/>
          <w:szCs w:val="24"/>
        </w:rPr>
        <w:t>вные секции. На начало 2019-2020</w:t>
      </w:r>
      <w:r w:rsidRPr="00363E67">
        <w:rPr>
          <w:rFonts w:ascii="Times New Roman" w:eastAsia="Calibri" w:hAnsi="Times New Roman" w:cs="Times New Roman"/>
          <w:sz w:val="24"/>
          <w:szCs w:val="24"/>
        </w:rPr>
        <w:t xml:space="preserve"> учебного года в школе организованы кружки</w:t>
      </w:r>
      <w:r w:rsidR="00214211">
        <w:rPr>
          <w:rFonts w:ascii="Times New Roman" w:eastAsia="Calibri" w:hAnsi="Times New Roman" w:cs="Times New Roman"/>
          <w:sz w:val="24"/>
          <w:szCs w:val="24"/>
        </w:rPr>
        <w:t>,</w:t>
      </w:r>
      <w:r w:rsidRPr="00363E67">
        <w:rPr>
          <w:rFonts w:ascii="Times New Roman" w:eastAsia="Calibri" w:hAnsi="Times New Roman" w:cs="Times New Roman"/>
          <w:sz w:val="24"/>
          <w:szCs w:val="24"/>
        </w:rPr>
        <w:t xml:space="preserve"> руководителям</w:t>
      </w:r>
      <w:r w:rsidR="00214211">
        <w:rPr>
          <w:rFonts w:ascii="Times New Roman" w:eastAsia="Calibri" w:hAnsi="Times New Roman" w:cs="Times New Roman"/>
          <w:sz w:val="24"/>
          <w:szCs w:val="24"/>
        </w:rPr>
        <w:t>и которых</w:t>
      </w:r>
      <w:r w:rsidR="00227AA2">
        <w:rPr>
          <w:rFonts w:ascii="Times New Roman" w:eastAsia="Calibri" w:hAnsi="Times New Roman" w:cs="Times New Roman"/>
          <w:sz w:val="24"/>
          <w:szCs w:val="24"/>
        </w:rPr>
        <w:t xml:space="preserve"> являются педаг</w:t>
      </w:r>
      <w:r w:rsidR="00214211">
        <w:rPr>
          <w:rFonts w:ascii="Times New Roman" w:eastAsia="Calibri" w:hAnsi="Times New Roman" w:cs="Times New Roman"/>
          <w:sz w:val="24"/>
          <w:szCs w:val="24"/>
        </w:rPr>
        <w:t>оги</w:t>
      </w:r>
      <w:r w:rsidR="00227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3E67">
        <w:rPr>
          <w:rFonts w:ascii="Times New Roman" w:eastAsia="Calibri" w:hAnsi="Times New Roman" w:cs="Times New Roman"/>
          <w:sz w:val="24"/>
          <w:szCs w:val="24"/>
        </w:rPr>
        <w:t xml:space="preserve">школы: </w:t>
      </w:r>
    </w:p>
    <w:p w:rsidR="00D85D4A" w:rsidRPr="00363E67" w:rsidRDefault="00D85D4A" w:rsidP="00F5662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27AA2" w:rsidRPr="007844CA" w:rsidRDefault="00227AA2" w:rsidP="0022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4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Список кружков секций </w:t>
      </w:r>
      <w:r w:rsidRPr="00784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МБОУ «СОШ № 8 им. «Арби Вахаева»</w:t>
      </w:r>
    </w:p>
    <w:p w:rsidR="00227AA2" w:rsidRPr="007844CA" w:rsidRDefault="00227AA2" w:rsidP="0022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4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Урус-Мартан</w:t>
      </w:r>
    </w:p>
    <w:p w:rsidR="00227AA2" w:rsidRPr="007844CA" w:rsidRDefault="007844CA" w:rsidP="00227AA2">
      <w:pPr>
        <w:tabs>
          <w:tab w:val="left" w:pos="4558"/>
        </w:tabs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2019-2020</w:t>
      </w:r>
      <w:r w:rsidR="00227AA2" w:rsidRPr="00784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227AA2" w:rsidRPr="00227AA2" w:rsidRDefault="00227AA2" w:rsidP="00227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3"/>
        <w:gridCol w:w="2047"/>
        <w:gridCol w:w="1850"/>
        <w:gridCol w:w="2693"/>
        <w:gridCol w:w="1843"/>
      </w:tblGrid>
      <w:tr w:rsidR="00227AA2" w:rsidRPr="00227AA2" w:rsidTr="00227AA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кружка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Дни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детей</w:t>
            </w:r>
          </w:p>
        </w:tc>
      </w:tr>
      <w:tr w:rsidR="00227AA2" w:rsidRPr="00227AA2" w:rsidTr="00227AA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говорения на английском языке</w:t>
            </w:r>
          </w:p>
          <w:p w:rsidR="00227AA2" w:rsidRPr="00227AA2" w:rsidRDefault="00227A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BLUB</w:t>
            </w: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CLUB</w:t>
            </w: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Ясаева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Аза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Элаевна</w:t>
            </w:r>
            <w:proofErr w:type="spellEnd"/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Аслаханова Элиса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227AA2" w:rsidRPr="00227AA2" w:rsidTr="00227AA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Махаев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Данильбек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Даянович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27AA2" w:rsidRPr="00227AA2" w:rsidTr="00227AA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Секция по виду спорта «Волейбол»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Мусостов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Хаважи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Алхазурович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27AA2" w:rsidRPr="00227AA2" w:rsidTr="00227AA2">
        <w:trPr>
          <w:trHeight w:val="10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Секция по виду спорта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Мини-футбол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Джантамиров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Мовлад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27AA2" w:rsidRPr="00227AA2" w:rsidTr="00227AA2">
        <w:trPr>
          <w:trHeight w:val="82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A2" w:rsidRPr="00227AA2" w:rsidRDefault="00227A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по ДНВ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Ахмадов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Исраил</w:t>
            </w:r>
            <w:proofErr w:type="spellEnd"/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Хож-Ахмедович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27AA2" w:rsidRPr="00227AA2" w:rsidTr="00227AA2">
        <w:trPr>
          <w:trHeight w:val="81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Вокальная группа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Седарчий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Абдулмежидова</w:t>
            </w:r>
            <w:proofErr w:type="spellEnd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 </w:t>
            </w:r>
            <w:proofErr w:type="spellStart"/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Хусаиновна</w:t>
            </w:r>
            <w:proofErr w:type="spellEnd"/>
          </w:p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A2" w:rsidRPr="00227AA2" w:rsidRDefault="00227A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D85D4A" w:rsidRPr="00363E67" w:rsidRDefault="00D85D4A" w:rsidP="009F1E0D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D85D4A" w:rsidRPr="00363E67" w:rsidRDefault="00AB11B1" w:rsidP="009F1E0D">
      <w:pPr>
        <w:spacing w:after="0"/>
        <w:ind w:left="-426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У руководителей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 xml:space="preserve">спортивных секций и у руководителей кружков имеются рабочие программы, утвержденные директором школы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согласованные с заместителем по ВР; имеются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>журналы учета посещаемости занятий.  Работа 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ртивных секций   проводилась в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>спортзале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 xml:space="preserve">строго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установленным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>и утвержденным директором школы графиком. График составлен на основан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тарификационной ведомости и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 xml:space="preserve">расписания уроков с учетом </w:t>
      </w:r>
      <w:proofErr w:type="spellStart"/>
      <w:r w:rsidR="00D85D4A" w:rsidRPr="00363E67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="00D85D4A" w:rsidRPr="00363E67">
        <w:rPr>
          <w:rFonts w:ascii="Times New Roman" w:eastAsia="Calibri" w:hAnsi="Times New Roman" w:cs="Times New Roman"/>
          <w:sz w:val="24"/>
          <w:szCs w:val="24"/>
        </w:rPr>
        <w:t xml:space="preserve"> – гигиенических норм.</w:t>
      </w:r>
    </w:p>
    <w:p w:rsidR="0084000A" w:rsidRPr="0084000A" w:rsidRDefault="00AB11B1" w:rsidP="009F1E0D">
      <w:pPr>
        <w:tabs>
          <w:tab w:val="left" w:pos="1185"/>
        </w:tabs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>Помимо школьных кружков наши учащиеся посещал</w:t>
      </w:r>
      <w:r w:rsidR="003E55F6">
        <w:rPr>
          <w:rFonts w:ascii="Times New Roman" w:eastAsia="Calibri" w:hAnsi="Times New Roman" w:cs="Times New Roman"/>
          <w:sz w:val="24"/>
          <w:szCs w:val="24"/>
        </w:rPr>
        <w:t xml:space="preserve">и и </w:t>
      </w:r>
      <w:proofErr w:type="gramStart"/>
      <w:r w:rsidR="003E55F6">
        <w:rPr>
          <w:rFonts w:ascii="Times New Roman" w:eastAsia="Calibri" w:hAnsi="Times New Roman" w:cs="Times New Roman"/>
          <w:sz w:val="24"/>
          <w:szCs w:val="24"/>
        </w:rPr>
        <w:t>внешкольные кружки</w:t>
      </w:r>
      <w:proofErr w:type="gramEnd"/>
      <w:r w:rsidR="003E55F6">
        <w:rPr>
          <w:rFonts w:ascii="Times New Roman" w:eastAsia="Calibri" w:hAnsi="Times New Roman" w:cs="Times New Roman"/>
          <w:sz w:val="24"/>
          <w:szCs w:val="24"/>
        </w:rPr>
        <w:t xml:space="preserve"> и секции.</w:t>
      </w:r>
      <w:r w:rsidR="00D85D4A" w:rsidRPr="00363E67">
        <w:rPr>
          <w:rFonts w:ascii="Times New Roman" w:eastAsia="Calibri" w:hAnsi="Times New Roman" w:cs="Times New Roman"/>
          <w:sz w:val="24"/>
          <w:szCs w:val="24"/>
        </w:rPr>
        <w:t xml:space="preserve"> Занятия в спортивной школе по вольной борьбе, по боксу, по </w:t>
      </w:r>
      <w:proofErr w:type="spellStart"/>
      <w:r w:rsidR="00D85D4A" w:rsidRPr="00363E67">
        <w:rPr>
          <w:rFonts w:ascii="Times New Roman" w:eastAsia="Calibri" w:hAnsi="Times New Roman" w:cs="Times New Roman"/>
          <w:sz w:val="24"/>
          <w:szCs w:val="24"/>
        </w:rPr>
        <w:t>тхэквандо</w:t>
      </w:r>
      <w:proofErr w:type="spellEnd"/>
      <w:r w:rsidR="00D85D4A" w:rsidRPr="00363E67">
        <w:rPr>
          <w:rFonts w:ascii="Times New Roman" w:eastAsia="Calibri" w:hAnsi="Times New Roman" w:cs="Times New Roman"/>
          <w:sz w:val="24"/>
          <w:szCs w:val="24"/>
        </w:rPr>
        <w:t>. Исходя из информации, полученной от классных руководителей, занимаются во внеурочной  школьной и внешкольной деятельности  боле</w:t>
      </w:r>
      <w:r w:rsidR="009F1E0D">
        <w:rPr>
          <w:rFonts w:ascii="Times New Roman" w:eastAsia="Calibri" w:hAnsi="Times New Roman" w:cs="Times New Roman"/>
          <w:sz w:val="24"/>
          <w:szCs w:val="24"/>
        </w:rPr>
        <w:t>е 39% учащихся от общего числа.</w:t>
      </w:r>
      <w:r w:rsidR="009F1E0D"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="00D85D4A" w:rsidRPr="00206B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Особое внимание в школе уделяется </w:t>
      </w:r>
      <w:proofErr w:type="spellStart"/>
      <w:r w:rsidR="00D85D4A" w:rsidRPr="00206B5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физкультурно</w:t>
      </w:r>
      <w:proofErr w:type="spellEnd"/>
      <w:r w:rsidR="00D85D4A" w:rsidRPr="00206B5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– оздоровительному</w:t>
      </w:r>
      <w:r w:rsidR="00DD174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</w:t>
      </w:r>
      <w:r w:rsidR="00D85D4A" w:rsidRPr="00206B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спортивному воспитанию учащихся. </w:t>
      </w:r>
      <w:r w:rsidR="00D85D4A" w:rsidRPr="00206B5A">
        <w:rPr>
          <w:rFonts w:ascii="Times New Roman" w:eastAsia="Calibri" w:hAnsi="Times New Roman" w:cs="Times New Roman"/>
          <w:sz w:val="24"/>
          <w:szCs w:val="24"/>
        </w:rPr>
        <w:t>Забота о сохранении и укреплении здоровья, формирования з</w:t>
      </w:r>
      <w:r w:rsidR="00DD1748">
        <w:rPr>
          <w:rFonts w:ascii="Times New Roman" w:eastAsia="Calibri" w:hAnsi="Times New Roman" w:cs="Times New Roman"/>
          <w:sz w:val="24"/>
          <w:szCs w:val="24"/>
        </w:rPr>
        <w:t xml:space="preserve">дорового образа жизни обучающихся </w:t>
      </w:r>
      <w:r w:rsidR="00D85D4A" w:rsidRPr="00206B5A">
        <w:rPr>
          <w:rFonts w:ascii="Times New Roman" w:eastAsia="Calibri" w:hAnsi="Times New Roman" w:cs="Times New Roman"/>
          <w:sz w:val="24"/>
          <w:szCs w:val="24"/>
        </w:rPr>
        <w:t>является приоритетным направлением деятельност</w:t>
      </w:r>
      <w:r w:rsidR="009F1E0D">
        <w:rPr>
          <w:rFonts w:ascii="Times New Roman" w:eastAsia="Calibri" w:hAnsi="Times New Roman" w:cs="Times New Roman"/>
          <w:sz w:val="24"/>
          <w:szCs w:val="24"/>
        </w:rPr>
        <w:t xml:space="preserve">и педагогического коллектива и </w:t>
      </w:r>
      <w:r w:rsidR="00D85D4A" w:rsidRPr="00206B5A">
        <w:rPr>
          <w:rFonts w:ascii="Times New Roman" w:eastAsia="Calibri" w:hAnsi="Times New Roman" w:cs="Times New Roman"/>
          <w:sz w:val="24"/>
          <w:szCs w:val="24"/>
        </w:rPr>
        <w:t xml:space="preserve">носит системный характер.   </w:t>
      </w:r>
      <w:r w:rsidR="009F1E0D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="0084000A"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профилактика и оздоровление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                                                                                                                                       - образовательный процесс – использование здоровье сберегающих образовательных технологий, рациональное расписание;                                                                            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- информационно—консультативная работа – классные часы, родительские собрания, внеклассные мероприятия, направленные на пропаганду здорового образа жизни: спортивные соревнования.  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</w:t>
      </w:r>
      <w:r w:rsidR="009F1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</w:t>
      </w: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связи развития гиподинамии учащихся, на уроках физкультуры, как в младшем звене, так и в старшем обращалось большое внимание на развитие двигательных качеств школьников. Много времени уделялось на игровые виды спорта, которые стимулировали и активизировали учащихся к самостоятельным занятиям физической культурой.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Проведены спортивные соревнования под девизом «Спорт – это жизнь» между классами по волейболу, баскетболу, теннису (среди девушек и юношей), которую орг</w:t>
      </w:r>
      <w:r w:rsidR="009F1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анизовал учитель физкультуры Х.А</w:t>
      </w: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="009F1E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Мусостов</w:t>
      </w:r>
      <w:proofErr w:type="spellEnd"/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классные руководители.</w:t>
      </w:r>
      <w:r w:rsidR="009F1E0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 </w:t>
      </w: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«А ну-ка парни» под девизом: «Спорт и вредные привычки – несовместимы» -  организован и проведен футбол между 8 и 10-ми </w:t>
      </w: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классами на стадионе. Среди начального звена организованы «Веселые старты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</w:t>
      </w:r>
      <w:r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>7 мая в школе прошли мероприятия, посвященные Единому Дню Здоровья</w:t>
      </w:r>
      <w:r w:rsidR="009F1E0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4000A" w:rsidRPr="0084000A" w:rsidRDefault="009F1E0D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84000A"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>Спортивный праздник, посвященный здоровому образу жизни, проходил под девизом «Открытое сердце – здоровое сердце».</w:t>
      </w:r>
      <w:r w:rsid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4000A"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>В мероприятии приняли участие обучающиеся 1 – 4 классов и их руководители. Игра проходила по станциям – первые три станции теоретические, четвертая станция – спортивная.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Веселые старты состояли из таких эстафет, как: «Кенгуру», «Бег змейкой», «Гонка мяча над головой», «Непослушный обруч»; «Комбинированная эстафета»; «Эстафета на внимание». Среди 5 – 10 классов прошли турниры по баскет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болу, волейболу, мини – футболу</w:t>
      </w:r>
      <w:r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bidi="en-US"/>
        </w:rPr>
        <w:t>Для малышей были организованы игры в шашки, скакалки и т. п.</w:t>
      </w:r>
    </w:p>
    <w:p w:rsidR="0084000A" w:rsidRPr="0084000A" w:rsidRDefault="0084000A" w:rsidP="009F1E0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конце мая провели всеми любимую спортивную игру «Зарница».                                  </w:t>
      </w:r>
    </w:p>
    <w:p w:rsidR="00F46C09" w:rsidRDefault="00F46C09" w:rsidP="009F1E0D">
      <w:pPr>
        <w:spacing w:after="0"/>
        <w:ind w:left="-426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</w:p>
    <w:p w:rsidR="0084000A" w:rsidRPr="0084000A" w:rsidRDefault="0084000A" w:rsidP="009F1E0D">
      <w:pPr>
        <w:spacing w:after="0"/>
        <w:ind w:left="-426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Работа по профориентации                                                                                                       </w:t>
      </w:r>
    </w:p>
    <w:p w:rsidR="0084000A" w:rsidRPr="0084000A" w:rsidRDefault="00214211" w:rsidP="009F1E0D">
      <w:pPr>
        <w:spacing w:after="0"/>
        <w:ind w:left="-426"/>
        <w:rPr>
          <w:rFonts w:ascii="Times New Roman" w:eastAsia="Calibri" w:hAnsi="Times New Roman" w:cs="Times New Roman"/>
          <w:color w:val="FF0000"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В 2019 – 20</w:t>
      </w:r>
      <w:r w:rsidR="00CD576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20</w:t>
      </w:r>
      <w:r w:rsidR="0084000A"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учебном году </w:t>
      </w:r>
      <w:proofErr w:type="spellStart"/>
      <w:r w:rsidR="0084000A"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профориентационная</w:t>
      </w:r>
      <w:proofErr w:type="spellEnd"/>
      <w:r w:rsidR="0084000A"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работа с обучающимися велась по плану.</w:t>
      </w:r>
      <w:r w:rsidR="0084000A">
        <w:rPr>
          <w:rFonts w:ascii="Times New Roman" w:eastAsia="Calibri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84000A"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Цель: создание системы действенной профориентации обучающихся, способствующей формированию профессионального самоопределения в соответствии с желаниями, способностями, индивидуальными особенностями каждой личности.</w:t>
      </w:r>
    </w:p>
    <w:p w:rsidR="0084000A" w:rsidRPr="0084000A" w:rsidRDefault="0084000A" w:rsidP="009F1E0D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Задачи:                                                                                                                                  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Создать систему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профориентационной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обучающихся через урочную и внеурочну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ю деятельность.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Обеспечить профпросвещение,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профдиагностику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профконсультации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обучающихся.                                                                                                             </w:t>
      </w:r>
      <w:r w:rsidR="00CD576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br/>
        <w:t xml:space="preserve">   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Сформировать у обучающихся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Родители нашей школы на родительских собраниях получают необходимую информацию по теме. Проводится индивидуальная работа с родителями по разъяснению целесообразности того или иного профиля обучения для их ребенка.  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Проводя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профориентационную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работу, учителя изучают профессиональный интерес и склонности учащихся. Осуществляют мониторинг готовности учащегося к профильному и профессиональному самоопределению через анкетирование учащихся и их родителей. Проводятся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тренинговые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занятия по профориентации учащихся, беседы. Психолог школы проводит психологическое просвещение для родителей и педагогов на тему выбора. Совместно с учителями, классным руководителем и родителями проводится оценка интересов и склонностей учащихся.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Это позволяет подготовить учащегося к осознанному выбору будущей профессии. 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Профориентационная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работа делится на 2 основные ступени:</w:t>
      </w:r>
    </w:p>
    <w:p w:rsidR="00CD5769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u w:val="single"/>
          <w:lang w:val="en-US" w:eastAsia="ru-RU" w:bidi="en-US"/>
        </w:rPr>
        <w:t>I</w:t>
      </w:r>
      <w:r w:rsidRPr="0084000A">
        <w:rPr>
          <w:rFonts w:ascii="Times New Roman" w:eastAsia="Calibri" w:hAnsi="Times New Roman" w:cs="Times New Roman"/>
          <w:sz w:val="24"/>
          <w:szCs w:val="24"/>
          <w:u w:val="single"/>
          <w:lang w:eastAsia="ru-RU" w:bidi="en-US"/>
        </w:rPr>
        <w:t xml:space="preserve"> ступень общего среднего образования.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u w:val="single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Начальная школа (1-4 классы). Учителя начальных классов формируют у детей представление о мире профессий, добросовестное отношение к труду, понимание его роли в жизни человека и общества.  Дается установка на выбор профессии, развивается интерес к будущей профессии. Работа проводится непосредственно на уроках трудового обучения, уже в начальной школе воспитываются такие качества личности как трудолюбие, настойчивость, умение работать в коллективе, уважение к людям труда.  Дети получают элементарные знания по видам труда, у них формируются трудовые качества, на уроках проводится обучение доступным приемам труда, развивается самостоятельность в труде, прививается интерес к труду.                                                                                                                      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lastRenderedPageBreak/>
        <w:t>В 1 – 4 классах проводился конкурс рисунков «Моя будущая профессия», познавательные игры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брейн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– ринг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«Хочу все знать»,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профориентационный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КВН, классные часы «Человек и труд». Проведено родительское собрание «Роль семьи в развитии школьных успехов ребенка».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u w:val="single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u w:val="single"/>
          <w:lang w:eastAsia="ru-RU" w:bidi="en-US"/>
        </w:rPr>
        <w:t xml:space="preserve">  </w:t>
      </w:r>
      <w:r w:rsidRPr="0084000A">
        <w:rPr>
          <w:rFonts w:ascii="Times New Roman" w:eastAsia="Calibri" w:hAnsi="Times New Roman" w:cs="Times New Roman"/>
          <w:sz w:val="24"/>
          <w:szCs w:val="24"/>
          <w:u w:val="single"/>
          <w:lang w:val="en-US" w:eastAsia="ru-RU" w:bidi="en-US"/>
        </w:rPr>
        <w:t>II</w:t>
      </w:r>
      <w:r w:rsidRPr="0084000A">
        <w:rPr>
          <w:rFonts w:ascii="Times New Roman" w:eastAsia="Calibri" w:hAnsi="Times New Roman" w:cs="Times New Roman"/>
          <w:sz w:val="24"/>
          <w:szCs w:val="24"/>
          <w:u w:val="single"/>
          <w:lang w:eastAsia="ru-RU" w:bidi="en-US"/>
        </w:rPr>
        <w:t xml:space="preserve"> ступень общего среднего образования.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 Основная школа (5-9 классы). Формируется осознание учащимися своих интересов, способностей, общественных ценностей, связанных с выбором профессии и своего места в обществе.   Формируется представление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соответствии с требованиями избираемой профессии. Основное внимание уделяется консультационной помощи в выборе профессии, определяется стратегия действий по освоению запасного варианта.    В 5 – 8 классах классные проведены беседы с родителями: «Свободное время – для души и с пользой», «Самооценка в личностном развитии подростка». Классные часы: «В мире профессий», «Хочу – могу – надо». В среднем звене и старших классах организация уроков трудового обучения предполагает формирование у учащихся необходимого объекта профессиональных знаний и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общетрудовых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умений по различным профилям. У подростов уже формируется осознание своих интересов, способностей,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В течение года традиционно проходя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т акции «Чистый двор», «Чистый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город». Участие детей в интеллектуальных, творческих, трудовых делах – первый шаг к их будущей профессии.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Очевидно, что учащиеся склоняются к выбору «модных», «престижных» профессий, н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 без учёта своих склонностей, </w:t>
      </w: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возможностей, а также реальных потребностей рынка труда.                                                                                                 Вся </w:t>
      </w:r>
      <w:proofErr w:type="spellStart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профориентационная</w:t>
      </w:r>
      <w:proofErr w:type="spellEnd"/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работа проходит в тесном и совместном сотрудничестве с администрацией школы, классными руководителями, библиотекарем. Классные руководители одной из своих функций считают профессиональное самоопределение учащихся, поэтому в планах запланированы беседы на эту тему. </w:t>
      </w:r>
    </w:p>
    <w:p w:rsidR="0084000A" w:rsidRPr="0084000A" w:rsidRDefault="0084000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84000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Проходит активная работа с родителями и педагогами. Родители, в основном, охватываются на родительских собраниях, на которых рассказывается о правилах приема в профессиональные учебные заведения, путях получения профессий, развитии интересов и склонностей детей и подростков.</w:t>
      </w:r>
    </w:p>
    <w:p w:rsidR="00CC4D64" w:rsidRDefault="00D85D4A" w:rsidP="00CD5769">
      <w:pPr>
        <w:spacing w:line="240" w:lineRule="auto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84000A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</w:t>
      </w:r>
      <w:r w:rsidRPr="00206B5A">
        <w:rPr>
          <w:rFonts w:ascii="Times New Roman" w:eastAsia="Calibri" w:hAnsi="Times New Roman" w:cs="Times New Roman"/>
          <w:sz w:val="24"/>
          <w:szCs w:val="24"/>
        </w:rPr>
        <w:t>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</w:t>
      </w:r>
      <w:r w:rsidR="00CC4D64">
        <w:rPr>
          <w:rFonts w:ascii="Times New Roman" w:eastAsia="Calibri" w:hAnsi="Times New Roman" w:cs="Times New Roman"/>
          <w:sz w:val="24"/>
          <w:szCs w:val="24"/>
        </w:rPr>
        <w:t xml:space="preserve">о-гигиенических норм и правил. </w:t>
      </w:r>
      <w:r w:rsidRPr="00206B5A">
        <w:rPr>
          <w:rFonts w:ascii="Times New Roman" w:eastAsia="Calibri" w:hAnsi="Times New Roman" w:cs="Times New Roman"/>
          <w:sz w:val="24"/>
          <w:szCs w:val="24"/>
        </w:rPr>
        <w:t>Ежегодно проводятся медицинские осмотры детей, Дни здоровья, традиционные мероприятия, физкультминутки, спортивные соревнования, тематические</w:t>
      </w:r>
      <w:r w:rsidR="00CC4D64">
        <w:rPr>
          <w:rFonts w:ascii="Times New Roman" w:eastAsia="Calibri" w:hAnsi="Times New Roman" w:cs="Times New Roman"/>
          <w:sz w:val="24"/>
          <w:szCs w:val="24"/>
        </w:rPr>
        <w:t xml:space="preserve"> классные часы и многое другое.</w:t>
      </w:r>
    </w:p>
    <w:p w:rsidR="00D85D4A" w:rsidRPr="00206B5A" w:rsidRDefault="00D85D4A" w:rsidP="00CD5769">
      <w:pPr>
        <w:spacing w:line="240" w:lineRule="auto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206B5A">
        <w:rPr>
          <w:rFonts w:ascii="Times New Roman" w:eastAsia="Calibri" w:hAnsi="Times New Roman" w:cs="Times New Roman"/>
          <w:sz w:val="24"/>
          <w:szCs w:val="24"/>
        </w:rPr>
        <w:t xml:space="preserve">Выводы: </w:t>
      </w:r>
      <w:r w:rsidR="00CC4D64">
        <w:rPr>
          <w:rFonts w:ascii="Times New Roman" w:eastAsia="Calibri" w:hAnsi="Times New Roman" w:cs="Times New Roman"/>
          <w:sz w:val="24"/>
          <w:szCs w:val="24"/>
        </w:rPr>
        <w:br/>
      </w:r>
      <w:r w:rsidRPr="00206B5A">
        <w:rPr>
          <w:rFonts w:ascii="Times New Roman" w:eastAsia="Calibri" w:hAnsi="Times New Roman" w:cs="Times New Roman"/>
          <w:sz w:val="24"/>
          <w:szCs w:val="24"/>
        </w:rPr>
        <w:t>1. Продолжить воспитательную работу по здоровому образу жизн</w:t>
      </w:r>
      <w:r w:rsidR="00CC4D64">
        <w:rPr>
          <w:rFonts w:ascii="Times New Roman" w:eastAsia="Calibri" w:hAnsi="Times New Roman" w:cs="Times New Roman"/>
          <w:sz w:val="24"/>
          <w:szCs w:val="24"/>
        </w:rPr>
        <w:t xml:space="preserve">и всем классным руководителям. </w:t>
      </w:r>
      <w:r w:rsidR="00CC4D64">
        <w:rPr>
          <w:rFonts w:ascii="Times New Roman" w:eastAsia="Calibri" w:hAnsi="Times New Roman" w:cs="Times New Roman"/>
          <w:sz w:val="24"/>
          <w:szCs w:val="24"/>
        </w:rPr>
        <w:br/>
      </w:r>
      <w:r w:rsidRPr="00206B5A">
        <w:rPr>
          <w:rFonts w:ascii="Times New Roman" w:eastAsia="Calibri" w:hAnsi="Times New Roman" w:cs="Times New Roman"/>
          <w:sz w:val="24"/>
          <w:szCs w:val="24"/>
        </w:rPr>
        <w:t xml:space="preserve">2. Работу по ЗОЖ сделать системной, вовлекая в нее большее количество </w:t>
      </w:r>
      <w:r w:rsidR="00DD1748">
        <w:rPr>
          <w:rFonts w:ascii="Times New Roman" w:eastAsia="Calibri" w:hAnsi="Times New Roman" w:cs="Times New Roman"/>
          <w:sz w:val="24"/>
          <w:szCs w:val="24"/>
        </w:rPr>
        <w:t>об</w:t>
      </w:r>
      <w:r w:rsidRPr="00206B5A">
        <w:rPr>
          <w:rFonts w:ascii="Times New Roman" w:eastAsia="Calibri" w:hAnsi="Times New Roman" w:cs="Times New Roman"/>
          <w:sz w:val="24"/>
          <w:szCs w:val="24"/>
        </w:rPr>
        <w:t>уча</w:t>
      </w:r>
      <w:r w:rsidR="00DD1748">
        <w:rPr>
          <w:rFonts w:ascii="Times New Roman" w:eastAsia="Calibri" w:hAnsi="Times New Roman" w:cs="Times New Roman"/>
          <w:sz w:val="24"/>
          <w:szCs w:val="24"/>
        </w:rPr>
        <w:t>ю</w:t>
      </w:r>
      <w:r w:rsidR="00CC4D64">
        <w:rPr>
          <w:rFonts w:ascii="Times New Roman" w:eastAsia="Calibri" w:hAnsi="Times New Roman" w:cs="Times New Roman"/>
          <w:sz w:val="24"/>
          <w:szCs w:val="24"/>
        </w:rPr>
        <w:t>щихся.</w:t>
      </w:r>
      <w:r w:rsidR="00CC4D64">
        <w:rPr>
          <w:rFonts w:ascii="Times New Roman" w:eastAsia="Calibri" w:hAnsi="Times New Roman" w:cs="Times New Roman"/>
          <w:sz w:val="24"/>
          <w:szCs w:val="24"/>
        </w:rPr>
        <w:br/>
      </w:r>
      <w:r w:rsidRPr="00206B5A">
        <w:rPr>
          <w:rFonts w:ascii="Times New Roman" w:eastAsia="Calibri" w:hAnsi="Times New Roman" w:cs="Times New Roman"/>
          <w:sz w:val="24"/>
          <w:szCs w:val="24"/>
        </w:rPr>
        <w:t>3. Привлечение медицинских работников к совместной профилактической деятельности.</w:t>
      </w:r>
    </w:p>
    <w:p w:rsidR="00D85D4A" w:rsidRPr="00206B5A" w:rsidRDefault="00D85D4A" w:rsidP="00CD5769">
      <w:pPr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206B5A">
        <w:rPr>
          <w:rFonts w:ascii="Times New Roman" w:eastAsia="Calibri" w:hAnsi="Times New Roman" w:cs="Times New Roman"/>
          <w:b/>
          <w:sz w:val="24"/>
          <w:szCs w:val="24"/>
        </w:rPr>
        <w:t>Охрана здоровья и жизни детей</w:t>
      </w:r>
      <w:r w:rsidRPr="00206B5A">
        <w:rPr>
          <w:rFonts w:ascii="Times New Roman" w:eastAsia="Calibri" w:hAnsi="Times New Roman" w:cs="Times New Roman"/>
          <w:sz w:val="24"/>
          <w:szCs w:val="24"/>
        </w:rPr>
        <w:t xml:space="preserve"> предполагает в нашей школе организацию обучения правилам дорожного движения, основам безопасности жизнедеятельности. В этом </w:t>
      </w:r>
      <w:r w:rsidRPr="00206B5A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направлении    проведена Декада безопасности. По плану школы по профилактике и пре</w:t>
      </w:r>
      <w:r w:rsidR="00DD1748">
        <w:rPr>
          <w:rFonts w:ascii="Times New Roman" w:eastAsia="Calibri" w:hAnsi="Times New Roman" w:cs="Times New Roman"/>
          <w:sz w:val="24"/>
          <w:szCs w:val="24"/>
        </w:rPr>
        <w:t xml:space="preserve">дупреждению ДТП были проведены </w:t>
      </w:r>
      <w:r w:rsidR="00E65D7E">
        <w:rPr>
          <w:rFonts w:ascii="Times New Roman" w:eastAsia="Calibri" w:hAnsi="Times New Roman" w:cs="Times New Roman"/>
          <w:sz w:val="24"/>
          <w:szCs w:val="24"/>
        </w:rPr>
        <w:t>беседы, классные часы на темы «</w:t>
      </w:r>
      <w:r w:rsidRPr="00206B5A">
        <w:rPr>
          <w:rFonts w:ascii="Times New Roman" w:eastAsia="Calibri" w:hAnsi="Times New Roman" w:cs="Times New Roman"/>
          <w:sz w:val="24"/>
          <w:szCs w:val="24"/>
        </w:rPr>
        <w:t xml:space="preserve">Знай и соблюдай правила дорожного движения», «Внимание-дорога», «Будьте внимательны на дорогах!», «Знай, правила дорожного движения, как таблицу умножения!», «Правила дорожного движения». В начальной школе проведены утренники «Знаешь ли ты правила дорожного движения» и «Веселый светофор». Были проведены беседы в 5-7 классах «Как не стать жертвой преступления», викторина на знание ПДД, конкурс рисунков. Проводилась работа по технике безопасности и выполнялась она согласно плану, в который входили беседы по технике безопасного поведения, противопожарной безопасности. Проведены беседы в рамках предмета ОБЖ о правилах поведения при обнаружении подозрительных предметов. </w:t>
      </w:r>
    </w:p>
    <w:p w:rsidR="00D85D4A" w:rsidRPr="00C04A91" w:rsidRDefault="00D85D4A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C04A91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85D4A" w:rsidRPr="00C04A91" w:rsidRDefault="00D85D4A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 w:rsidRPr="00C04A91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C04A91">
        <w:rPr>
          <w:rFonts w:ascii="Times New Roman" w:eastAsia="Calibri" w:hAnsi="Times New Roman" w:cs="Times New Roman"/>
          <w:sz w:val="24"/>
          <w:szCs w:val="24"/>
        </w:rPr>
        <w:t>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итоговые, собрания-диспуты). Анализ посещаемости родителями школьных собраний показал, что посе</w:t>
      </w:r>
      <w:r w:rsidR="00DD1748">
        <w:rPr>
          <w:rFonts w:ascii="Times New Roman" w:eastAsia="Calibri" w:hAnsi="Times New Roman" w:cs="Times New Roman"/>
          <w:sz w:val="24"/>
          <w:szCs w:val="24"/>
        </w:rPr>
        <w:t xml:space="preserve">щаемость общешкольных собраний </w:t>
      </w:r>
      <w:r w:rsidR="00CA22E1">
        <w:rPr>
          <w:rFonts w:ascii="Times New Roman" w:eastAsia="Calibri" w:hAnsi="Times New Roman" w:cs="Times New Roman"/>
          <w:sz w:val="24"/>
          <w:szCs w:val="24"/>
        </w:rPr>
        <w:t>ее</w:t>
      </w:r>
      <w:r w:rsidR="00214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родителями повысилась, что показывает повышение заинтересованности родителей в общих проблемах воспитания. В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года было проведено 5 </w:t>
      </w:r>
      <w:r w:rsidRPr="00C04A91">
        <w:rPr>
          <w:rFonts w:ascii="Times New Roman" w:eastAsia="Calibri" w:hAnsi="Times New Roman" w:cs="Times New Roman"/>
          <w:sz w:val="24"/>
          <w:szCs w:val="24"/>
        </w:rPr>
        <w:t>шко</w:t>
      </w:r>
      <w:r w:rsidR="00CA22E1">
        <w:rPr>
          <w:rFonts w:ascii="Times New Roman" w:eastAsia="Calibri" w:hAnsi="Times New Roman" w:cs="Times New Roman"/>
          <w:sz w:val="24"/>
          <w:szCs w:val="24"/>
        </w:rPr>
        <w:t>льных родительских собрания. 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Одной из составляющей части взаимодействия педагога и родителей является корректирование семейного воспитания. С этой целью проводились рейды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 неблагополучны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 семь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 участием социального </w:t>
      </w:r>
      <w:r w:rsidRPr="00C04A91">
        <w:rPr>
          <w:rFonts w:ascii="Times New Roman" w:eastAsia="Calibri" w:hAnsi="Times New Roman" w:cs="Times New Roman"/>
          <w:sz w:val="24"/>
          <w:szCs w:val="24"/>
        </w:rPr>
        <w:t>педагога, классных руководителей. В школе проводились консультации с заместителями директора по ВР и У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ВР, 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с учителями, с </w:t>
      </w:r>
      <w:proofErr w:type="gramStart"/>
      <w:r w:rsidRPr="00C04A91">
        <w:rPr>
          <w:rFonts w:ascii="Times New Roman" w:eastAsia="Calibri" w:hAnsi="Times New Roman" w:cs="Times New Roman"/>
          <w:sz w:val="24"/>
          <w:szCs w:val="24"/>
        </w:rPr>
        <w:t>психологом,  индивидуальные</w:t>
      </w:r>
      <w:proofErr w:type="gramEnd"/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 беседы  об особенностях возраста и методах подхода к воспитанию ребенка, по профилактике употребления ПАВ, безнадзорности и правонарушений, сохранению и укреплению здоровья, т.е. педагогическое просвещение родителей. Кроме тог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о, по мере возможности дети из </w:t>
      </w:r>
      <w:r w:rsidRPr="00C04A91">
        <w:rPr>
          <w:rFonts w:ascii="Times New Roman" w:eastAsia="Calibri" w:hAnsi="Times New Roman" w:cs="Times New Roman"/>
          <w:sz w:val="24"/>
          <w:szCs w:val="24"/>
        </w:rPr>
        <w:t>малоимущих семей полу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чили бесплатно школьную форму. </w:t>
      </w:r>
      <w:r w:rsidR="00CA22E1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Pr="00C04A91">
        <w:rPr>
          <w:rFonts w:ascii="Times New Roman" w:eastAsia="Calibri" w:hAnsi="Times New Roman" w:cs="Times New Roman"/>
          <w:sz w:val="24"/>
          <w:szCs w:val="24"/>
        </w:rPr>
        <w:t>В прошедшем учебном году были организованы и проведены внеклассные мероприятия с привлечением родителей:</w:t>
      </w:r>
    </w:p>
    <w:p w:rsidR="00D85D4A" w:rsidRPr="00CA22E1" w:rsidRDefault="00CA22E1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E1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День Матери.</w:t>
      </w:r>
    </w:p>
    <w:p w:rsidR="00D85D4A" w:rsidRPr="00C04A91" w:rsidRDefault="00D85D4A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C04A91">
        <w:rPr>
          <w:rFonts w:ascii="Times New Roman" w:eastAsia="Calibri" w:hAnsi="Times New Roman" w:cs="Times New Roman"/>
          <w:sz w:val="24"/>
          <w:szCs w:val="24"/>
        </w:rPr>
        <w:t>2</w:t>
      </w:r>
      <w:r w:rsidR="00CA22E1">
        <w:rPr>
          <w:rFonts w:ascii="Times New Roman" w:eastAsia="Calibri" w:hAnsi="Times New Roman" w:cs="Times New Roman"/>
          <w:sz w:val="24"/>
          <w:szCs w:val="24"/>
        </w:rPr>
        <w:t>. Неделя осен</w:t>
      </w:r>
      <w:r w:rsidR="00214211">
        <w:rPr>
          <w:rFonts w:ascii="Times New Roman" w:eastAsia="Calibri" w:hAnsi="Times New Roman" w:cs="Times New Roman"/>
          <w:sz w:val="24"/>
          <w:szCs w:val="24"/>
        </w:rPr>
        <w:t>и</w:t>
      </w:r>
      <w:r w:rsidRPr="00C04A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5D4A" w:rsidRPr="00C04A91" w:rsidRDefault="00CA22E1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Новогодние праздники.</w:t>
      </w:r>
    </w:p>
    <w:p w:rsidR="00D85D4A" w:rsidRPr="00C04A91" w:rsidRDefault="00CA22E1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8 марта.</w:t>
      </w:r>
    </w:p>
    <w:p w:rsidR="00D85D4A" w:rsidRPr="00C04A91" w:rsidRDefault="00CA22E1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Праздник Последнего звонка.</w:t>
      </w:r>
    </w:p>
    <w:p w:rsidR="00D85D4A" w:rsidRPr="00C04A91" w:rsidRDefault="00CA22E1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5.Прощание с азбукой.</w:t>
      </w:r>
    </w:p>
    <w:p w:rsidR="00D85D4A" w:rsidRPr="00C04A91" w:rsidRDefault="00D85D4A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C04A91">
        <w:rPr>
          <w:rFonts w:ascii="Times New Roman" w:eastAsia="Calibri" w:hAnsi="Times New Roman" w:cs="Times New Roman"/>
          <w:sz w:val="24"/>
          <w:szCs w:val="24"/>
        </w:rPr>
        <w:t>6.Прощание с начальной школой.</w:t>
      </w:r>
    </w:p>
    <w:p w:rsidR="00D85D4A" w:rsidRPr="00C04A91" w:rsidRDefault="00D85D4A" w:rsidP="00CD5769">
      <w:pPr>
        <w:tabs>
          <w:tab w:val="left" w:pos="1335"/>
        </w:tabs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C04A91">
        <w:rPr>
          <w:rFonts w:ascii="Times New Roman" w:eastAsia="Calibri" w:hAnsi="Times New Roman" w:cs="Times New Roman"/>
          <w:sz w:val="24"/>
          <w:szCs w:val="24"/>
        </w:rPr>
        <w:t>Классные родительские комит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еты оказывали </w:t>
      </w:r>
      <w:r w:rsidRPr="00C04A91">
        <w:rPr>
          <w:rFonts w:ascii="Times New Roman" w:eastAsia="Calibri" w:hAnsi="Times New Roman" w:cs="Times New Roman"/>
          <w:sz w:val="24"/>
          <w:szCs w:val="24"/>
        </w:rPr>
        <w:t>помощь в орган</w:t>
      </w:r>
      <w:r w:rsidR="00CA22E1">
        <w:rPr>
          <w:rFonts w:ascii="Times New Roman" w:eastAsia="Calibri" w:hAnsi="Times New Roman" w:cs="Times New Roman"/>
          <w:sz w:val="24"/>
          <w:szCs w:val="24"/>
        </w:rPr>
        <w:t xml:space="preserve">изации экскурсионных поездок.  </w:t>
      </w:r>
      <w:r w:rsidR="00E65D7E">
        <w:rPr>
          <w:rFonts w:ascii="Times New Roman" w:eastAsia="Calibri" w:hAnsi="Times New Roman" w:cs="Times New Roman"/>
          <w:sz w:val="24"/>
          <w:szCs w:val="24"/>
        </w:rPr>
        <w:t xml:space="preserve">Члены родительского комитета принимали 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общешкольных родительских собраниях. Классные руководители тесно взаимодействуют с </w:t>
      </w:r>
      <w:r w:rsidR="00CA22E1">
        <w:rPr>
          <w:rFonts w:ascii="Times New Roman" w:eastAsia="Calibri" w:hAnsi="Times New Roman" w:cs="Times New Roman"/>
          <w:sz w:val="24"/>
          <w:szCs w:val="24"/>
        </w:rPr>
        <w:t>членами родительского комитета.</w:t>
      </w:r>
      <w:r w:rsidRPr="00C04A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5D4A" w:rsidRPr="00C04A91" w:rsidRDefault="00CA22E1" w:rsidP="00CD5769">
      <w:pPr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65D7E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воспитательного процесса показывает его положительное влияние на учащихся. Сопоставление полученных данных с целями, содержанием и способами организации процесса воспитания помогает сделать выводы о 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lastRenderedPageBreak/>
        <w:t>том, что в целом, воспитательная система школы работает эффективно. Однако нельзя отрицать и ряд проблем, существенно осложняющих организацию воспитательной работы:</w:t>
      </w:r>
    </w:p>
    <w:p w:rsidR="00D85D4A" w:rsidRPr="00C04A91" w:rsidRDefault="004044B5" w:rsidP="004044B5">
      <w:pPr>
        <w:ind w:left="-426" w:right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>Слабая работа отдельных педагогов по формированию классных коллективов.</w:t>
      </w:r>
    </w:p>
    <w:p w:rsidR="00D85D4A" w:rsidRPr="00C04A91" w:rsidRDefault="004044B5" w:rsidP="004044B5">
      <w:pPr>
        <w:ind w:left="-426" w:right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>Неполноценно организован</w:t>
      </w:r>
      <w:r w:rsidR="00D85D4A">
        <w:rPr>
          <w:rFonts w:ascii="Times New Roman" w:eastAsia="Calibri" w:hAnsi="Times New Roman" w:cs="Times New Roman"/>
          <w:sz w:val="24"/>
          <w:szCs w:val="24"/>
        </w:rPr>
        <w:t>н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>а</w:t>
      </w:r>
      <w:r w:rsidR="00D85D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>работа по дежурству в школе классными руководителями.</w:t>
      </w:r>
    </w:p>
    <w:p w:rsidR="00D85D4A" w:rsidRDefault="004044B5" w:rsidP="004044B5">
      <w:pPr>
        <w:ind w:left="-426" w:right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85D4A" w:rsidRPr="00C04A91">
        <w:rPr>
          <w:rFonts w:ascii="Times New Roman" w:eastAsia="Calibri" w:hAnsi="Times New Roman" w:cs="Times New Roman"/>
          <w:sz w:val="24"/>
          <w:szCs w:val="24"/>
        </w:rPr>
        <w:t>Низкая посещаемость в отдельных классах.</w:t>
      </w:r>
    </w:p>
    <w:p w:rsidR="00CA22E1" w:rsidRDefault="00CA22E1" w:rsidP="00CD5769">
      <w:pPr>
        <w:ind w:left="-426" w:right="283"/>
        <w:contextualSpacing/>
        <w:rPr>
          <w:rFonts w:ascii="Times New Roman" w:hAnsi="Times New Roman" w:cs="Times New Roman"/>
          <w:b/>
          <w:bCs/>
          <w:color w:val="00130B"/>
          <w:sz w:val="28"/>
          <w:szCs w:val="28"/>
        </w:rPr>
      </w:pPr>
    </w:p>
    <w:p w:rsidR="00D85D4A" w:rsidRPr="0069527C" w:rsidRDefault="00D85D4A" w:rsidP="00CD5769">
      <w:pPr>
        <w:spacing w:line="240" w:lineRule="auto"/>
        <w:ind w:left="-426" w:right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5. Б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>л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и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>ж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айши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 xml:space="preserve">е </w:t>
      </w:r>
      <w:r w:rsidRPr="0069527C">
        <w:rPr>
          <w:rFonts w:ascii="Times New Roman" w:hAnsi="Times New Roman" w:cs="Times New Roman"/>
          <w:b/>
          <w:color w:val="00130B"/>
          <w:w w:val="105"/>
          <w:sz w:val="28"/>
          <w:szCs w:val="28"/>
        </w:rPr>
        <w:t>перспек</w:t>
      </w:r>
      <w:r w:rsidRPr="0069527C">
        <w:rPr>
          <w:rFonts w:ascii="Times New Roman" w:hAnsi="Times New Roman" w:cs="Times New Roman"/>
          <w:b/>
          <w:color w:val="112820"/>
          <w:w w:val="105"/>
          <w:sz w:val="28"/>
          <w:szCs w:val="28"/>
        </w:rPr>
        <w:t>т</w:t>
      </w:r>
      <w:r w:rsidRPr="0069527C">
        <w:rPr>
          <w:rFonts w:ascii="Times New Roman" w:hAnsi="Times New Roman" w:cs="Times New Roman"/>
          <w:b/>
          <w:color w:val="00130B"/>
          <w:w w:val="105"/>
          <w:sz w:val="28"/>
          <w:szCs w:val="28"/>
        </w:rPr>
        <w:t xml:space="preserve">ивы 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р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>аз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ви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>ти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я ш</w:t>
      </w:r>
      <w:r w:rsidRPr="0069527C">
        <w:rPr>
          <w:rFonts w:ascii="Times New Roman" w:hAnsi="Times New Roman" w:cs="Times New Roman"/>
          <w:b/>
          <w:bCs/>
          <w:color w:val="112820"/>
          <w:sz w:val="28"/>
          <w:szCs w:val="28"/>
        </w:rPr>
        <w:t>к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о</w:t>
      </w:r>
      <w:r w:rsidRPr="0069527C">
        <w:rPr>
          <w:rFonts w:ascii="Times New Roman" w:hAnsi="Times New Roman" w:cs="Times New Roman"/>
          <w:b/>
          <w:bCs/>
          <w:color w:val="293E35"/>
          <w:sz w:val="28"/>
          <w:szCs w:val="28"/>
        </w:rPr>
        <w:t>л</w:t>
      </w:r>
      <w:r w:rsidRPr="0069527C">
        <w:rPr>
          <w:rFonts w:ascii="Times New Roman" w:hAnsi="Times New Roman" w:cs="Times New Roman"/>
          <w:b/>
          <w:bCs/>
          <w:color w:val="00130B"/>
          <w:sz w:val="28"/>
          <w:szCs w:val="28"/>
        </w:rPr>
        <w:t>ы.</w:t>
      </w:r>
    </w:p>
    <w:p w:rsidR="00D85D4A" w:rsidRPr="002C0676" w:rsidRDefault="00D85D4A" w:rsidP="00214211">
      <w:pPr>
        <w:pStyle w:val="a3"/>
        <w:spacing w:before="268" w:line="273" w:lineRule="exact"/>
        <w:ind w:left="-426" w:right="283"/>
      </w:pPr>
      <w:r w:rsidRPr="002C0676">
        <w:t>Основной целью деятельности педагог</w:t>
      </w:r>
      <w:r w:rsidR="004044B5">
        <w:t>ического коллектива школы на 2020</w:t>
      </w:r>
      <w:r>
        <w:t xml:space="preserve"> </w:t>
      </w:r>
      <w:r w:rsidRPr="002C0676">
        <w:t>-</w:t>
      </w:r>
      <w:r>
        <w:t xml:space="preserve"> </w:t>
      </w:r>
      <w:r w:rsidR="00214211">
        <w:t>2021</w:t>
      </w:r>
      <w:r w:rsidRPr="002C0676">
        <w:br/>
        <w:t>учебный год будет достижение качества образ</w:t>
      </w:r>
      <w:r>
        <w:t xml:space="preserve">ования. </w:t>
      </w:r>
      <w:r w:rsidRPr="002C0676">
        <w:t xml:space="preserve">Для достижения </w:t>
      </w:r>
      <w:r w:rsidRPr="002C0676">
        <w:br/>
        <w:t xml:space="preserve">результата педагогическому коллективу школы необходимо решить </w:t>
      </w:r>
      <w:r w:rsidRPr="002C0676">
        <w:br/>
        <w:t xml:space="preserve">следующие задачи: </w:t>
      </w:r>
    </w:p>
    <w:p w:rsidR="00D85D4A" w:rsidRPr="002C0676" w:rsidRDefault="00D35D17" w:rsidP="00214211">
      <w:pPr>
        <w:pStyle w:val="a3"/>
        <w:spacing w:before="28" w:line="264" w:lineRule="exact"/>
        <w:ind w:left="-426" w:right="283"/>
      </w:pPr>
      <w:r>
        <w:t xml:space="preserve">- </w:t>
      </w:r>
      <w:r w:rsidR="00D85D4A" w:rsidRPr="002C0676">
        <w:t xml:space="preserve">продолжить внедрение в преподавание каждого предмета современных </w:t>
      </w:r>
      <w:r w:rsidR="00D85D4A" w:rsidRPr="002C0676">
        <w:br/>
        <w:t xml:space="preserve">образовательных технологий обучения, в том числе информационных; </w:t>
      </w:r>
    </w:p>
    <w:p w:rsidR="00D85D4A" w:rsidRPr="002C0676" w:rsidRDefault="00D35D17" w:rsidP="00214211">
      <w:pPr>
        <w:pStyle w:val="a3"/>
        <w:tabs>
          <w:tab w:val="center" w:pos="759"/>
          <w:tab w:val="left" w:pos="1421"/>
        </w:tabs>
        <w:spacing w:line="302" w:lineRule="exact"/>
        <w:ind w:left="-426" w:right="283"/>
      </w:pPr>
      <w:r>
        <w:t xml:space="preserve">- </w:t>
      </w:r>
      <w:r w:rsidR="00D85D4A" w:rsidRPr="002C0676">
        <w:t xml:space="preserve">продолжить работу по созданию условий для профессионального </w:t>
      </w:r>
    </w:p>
    <w:p w:rsidR="00D85D4A" w:rsidRPr="002C0676" w:rsidRDefault="00D85D4A" w:rsidP="00214211">
      <w:pPr>
        <w:pStyle w:val="a3"/>
        <w:spacing w:line="273" w:lineRule="exact"/>
        <w:ind w:left="-426" w:right="283"/>
      </w:pPr>
      <w:r w:rsidRPr="002C0676">
        <w:t xml:space="preserve">самоопределения учащихся, в том числе с использованием индивидуальных учебных </w:t>
      </w:r>
      <w:r w:rsidRPr="002C0676">
        <w:br/>
        <w:t xml:space="preserve">планов; </w:t>
      </w:r>
    </w:p>
    <w:p w:rsidR="00D85D4A" w:rsidRPr="002C0676" w:rsidRDefault="00D35D17" w:rsidP="00214211">
      <w:pPr>
        <w:pStyle w:val="a3"/>
        <w:tabs>
          <w:tab w:val="left" w:pos="706"/>
          <w:tab w:val="left" w:pos="1421"/>
          <w:tab w:val="left" w:pos="4176"/>
          <w:tab w:val="left" w:pos="4944"/>
        </w:tabs>
        <w:spacing w:line="302" w:lineRule="exact"/>
        <w:ind w:left="-426" w:right="283"/>
        <w:jc w:val="both"/>
      </w:pPr>
      <w:r>
        <w:t xml:space="preserve">- </w:t>
      </w:r>
      <w:r w:rsidR="00D85D4A" w:rsidRPr="002C0676">
        <w:t xml:space="preserve">продолжить работу по развитию государственно-общественного </w:t>
      </w:r>
    </w:p>
    <w:p w:rsidR="00D85D4A" w:rsidRPr="002C0676" w:rsidRDefault="00D85D4A" w:rsidP="00214211">
      <w:pPr>
        <w:pStyle w:val="a3"/>
        <w:spacing w:line="273" w:lineRule="exact"/>
        <w:ind w:left="-426" w:right="283"/>
        <w:jc w:val="both"/>
      </w:pPr>
      <w:r w:rsidRPr="002C0676">
        <w:t>управления и ученического самоуправления</w:t>
      </w:r>
      <w:r w:rsidR="00CA22E1">
        <w:t>;</w:t>
      </w:r>
      <w:r w:rsidRPr="002C0676">
        <w:t xml:space="preserve"> </w:t>
      </w:r>
    </w:p>
    <w:p w:rsidR="00D85D4A" w:rsidRPr="002C0676" w:rsidRDefault="00D35D17" w:rsidP="00214211">
      <w:pPr>
        <w:pStyle w:val="a3"/>
        <w:tabs>
          <w:tab w:val="center" w:pos="759"/>
          <w:tab w:val="left" w:pos="1426"/>
        </w:tabs>
        <w:spacing w:line="302" w:lineRule="exact"/>
        <w:ind w:left="-426" w:right="283"/>
        <w:jc w:val="both"/>
      </w:pPr>
      <w:r>
        <w:t xml:space="preserve">- </w:t>
      </w:r>
      <w:r w:rsidR="00D85D4A" w:rsidRPr="002C0676">
        <w:t xml:space="preserve">продолжить работу по созданию единого воспитательного пространства через </w:t>
      </w:r>
    </w:p>
    <w:p w:rsidR="00D85D4A" w:rsidRPr="002C0676" w:rsidRDefault="00D85D4A" w:rsidP="00214211">
      <w:pPr>
        <w:pStyle w:val="a3"/>
        <w:spacing w:line="273" w:lineRule="exact"/>
        <w:ind w:left="-426" w:right="283"/>
        <w:jc w:val="both"/>
      </w:pPr>
      <w:r w:rsidRPr="002C0676">
        <w:t xml:space="preserve">детские организации, объединения, новые формы и технологии воспитания; </w:t>
      </w:r>
    </w:p>
    <w:p w:rsidR="00D85D4A" w:rsidRPr="002C0676" w:rsidRDefault="00D35D17" w:rsidP="00214211">
      <w:pPr>
        <w:pStyle w:val="a3"/>
        <w:tabs>
          <w:tab w:val="center" w:pos="759"/>
          <w:tab w:val="right" w:pos="9485"/>
        </w:tabs>
        <w:spacing w:line="302" w:lineRule="exact"/>
        <w:ind w:left="-426" w:right="283"/>
        <w:jc w:val="both"/>
      </w:pPr>
      <w:r>
        <w:t xml:space="preserve">- </w:t>
      </w:r>
      <w:r w:rsidR="00D85D4A" w:rsidRPr="002C0676">
        <w:t xml:space="preserve">продолжить работу по укреплению материальной базы школы за счет </w:t>
      </w:r>
    </w:p>
    <w:p w:rsidR="00D85D4A" w:rsidRPr="002C0676" w:rsidRDefault="00D85D4A" w:rsidP="00214211">
      <w:pPr>
        <w:pStyle w:val="a3"/>
        <w:spacing w:line="273" w:lineRule="exact"/>
        <w:ind w:left="-426" w:right="283"/>
        <w:jc w:val="both"/>
      </w:pPr>
      <w:r w:rsidRPr="002C0676">
        <w:t>бюджетных и внебюджетных ср</w:t>
      </w:r>
      <w:r w:rsidR="00092C36">
        <w:t>едств;</w:t>
      </w:r>
      <w:r w:rsidRPr="002C0676">
        <w:t xml:space="preserve"> </w:t>
      </w:r>
    </w:p>
    <w:p w:rsidR="00D85D4A" w:rsidRPr="002C0676" w:rsidRDefault="00D35D17" w:rsidP="00214211">
      <w:pPr>
        <w:pStyle w:val="a3"/>
        <w:tabs>
          <w:tab w:val="left" w:pos="711"/>
          <w:tab w:val="right" w:pos="10206"/>
        </w:tabs>
        <w:spacing w:line="297" w:lineRule="exact"/>
        <w:ind w:left="-426" w:right="283"/>
        <w:jc w:val="both"/>
      </w:pPr>
      <w:r>
        <w:t xml:space="preserve">- </w:t>
      </w:r>
      <w:r w:rsidR="00D85D4A" w:rsidRPr="002C0676">
        <w:t xml:space="preserve">ежегодное увеличение охвата обучающихся, их родителей занятиями физической культурой; </w:t>
      </w:r>
    </w:p>
    <w:p w:rsidR="00D85D4A" w:rsidRPr="002C0676" w:rsidRDefault="00D35D17" w:rsidP="00214211">
      <w:pPr>
        <w:pStyle w:val="a3"/>
        <w:spacing w:line="307" w:lineRule="exact"/>
        <w:ind w:left="-426" w:right="283"/>
        <w:jc w:val="both"/>
      </w:pPr>
      <w:r>
        <w:t xml:space="preserve">- </w:t>
      </w:r>
      <w:r w:rsidR="00D85D4A" w:rsidRPr="002C0676">
        <w:t xml:space="preserve">снижение заболеваемости учащихся; </w:t>
      </w:r>
    </w:p>
    <w:p w:rsidR="00D85D4A" w:rsidRPr="002C0676" w:rsidRDefault="000C3F2D" w:rsidP="00214211">
      <w:pPr>
        <w:pStyle w:val="a3"/>
        <w:spacing w:line="307" w:lineRule="exact"/>
        <w:ind w:left="-426" w:right="283"/>
        <w:jc w:val="both"/>
      </w:pPr>
      <w:r>
        <w:t xml:space="preserve">- </w:t>
      </w:r>
      <w:r w:rsidR="00D85D4A" w:rsidRPr="002C0676">
        <w:t>сокращение количества детей</w:t>
      </w:r>
      <w:r w:rsidR="00CA22E1">
        <w:t>,</w:t>
      </w:r>
      <w:r w:rsidR="00D85D4A" w:rsidRPr="002C0676">
        <w:t xml:space="preserve"> входящих в группу риска средствами спортивно-оздоровительной работы; </w:t>
      </w:r>
    </w:p>
    <w:p w:rsidR="00D85D4A" w:rsidRDefault="000C3F2D" w:rsidP="00214211">
      <w:pPr>
        <w:pStyle w:val="a3"/>
        <w:tabs>
          <w:tab w:val="left" w:pos="706"/>
          <w:tab w:val="left" w:pos="1416"/>
        </w:tabs>
        <w:spacing w:line="297" w:lineRule="exact"/>
        <w:ind w:left="-426" w:right="283"/>
        <w:jc w:val="both"/>
      </w:pPr>
      <w:r>
        <w:t xml:space="preserve">- </w:t>
      </w:r>
      <w:r w:rsidR="00D85D4A" w:rsidRPr="002C0676">
        <w:t xml:space="preserve">увеличение количества учащихся ведущих здоровый образ жизни. </w:t>
      </w:r>
    </w:p>
    <w:p w:rsidR="00D85D4A" w:rsidRPr="002C0676" w:rsidRDefault="000C3F2D" w:rsidP="00214211">
      <w:pPr>
        <w:pStyle w:val="a3"/>
        <w:tabs>
          <w:tab w:val="left" w:pos="706"/>
          <w:tab w:val="left" w:pos="1416"/>
        </w:tabs>
        <w:spacing w:line="297" w:lineRule="exact"/>
        <w:ind w:left="-426" w:right="283"/>
        <w:jc w:val="both"/>
      </w:pPr>
      <w:r>
        <w:rPr>
          <w:rFonts w:eastAsia="Calibri"/>
        </w:rPr>
        <w:t xml:space="preserve">- </w:t>
      </w:r>
      <w:r w:rsidR="00D85D4A" w:rsidRPr="002C0676">
        <w:rPr>
          <w:rFonts w:eastAsia="Calibri"/>
        </w:rPr>
        <w:t>Продолжить воспитательную работу по формированию у школьников духовности и культуры, гражданской ответстве</w:t>
      </w:r>
      <w:r w:rsidR="00214211">
        <w:rPr>
          <w:rFonts w:eastAsia="Calibri"/>
        </w:rPr>
        <w:t>нности и правового самосознания;</w:t>
      </w:r>
    </w:p>
    <w:p w:rsidR="00D85D4A" w:rsidRPr="002C0676" w:rsidRDefault="000C3F2D" w:rsidP="00214211">
      <w:pPr>
        <w:pStyle w:val="a3"/>
        <w:tabs>
          <w:tab w:val="left" w:pos="706"/>
          <w:tab w:val="left" w:pos="1416"/>
        </w:tabs>
        <w:spacing w:line="297" w:lineRule="exact"/>
        <w:ind w:left="-426" w:right="283"/>
        <w:jc w:val="both"/>
      </w:pPr>
      <w:r>
        <w:rPr>
          <w:rFonts w:eastAsia="Calibri"/>
        </w:rPr>
        <w:t xml:space="preserve">- </w:t>
      </w:r>
      <w:r w:rsidR="00214211">
        <w:rPr>
          <w:rFonts w:eastAsia="Calibri"/>
        </w:rPr>
        <w:t>п</w:t>
      </w:r>
      <w:r w:rsidR="00D85D4A" w:rsidRPr="002C0676">
        <w:rPr>
          <w:rFonts w:eastAsia="Calibri"/>
        </w:rPr>
        <w:t>родолжить работу по активизации работы органов родительской общественности, в</w:t>
      </w:r>
      <w:r w:rsidR="00CA22E1">
        <w:rPr>
          <w:rFonts w:eastAsia="Calibri"/>
        </w:rPr>
        <w:t xml:space="preserve">ключение их в решение важных </w:t>
      </w:r>
      <w:r w:rsidR="00D85D4A" w:rsidRPr="002C0676">
        <w:rPr>
          <w:rFonts w:eastAsia="Calibri"/>
        </w:rPr>
        <w:t>проблем жизнедеятельности школы. Создание условий для конструктивного эффективного взаимодействия родителей и педагогов в решении проблемы индивидуального развития ребенка, формирование классног</w:t>
      </w:r>
      <w:r w:rsidR="00214211">
        <w:rPr>
          <w:rFonts w:eastAsia="Calibri"/>
        </w:rPr>
        <w:t>о коллектива;</w:t>
      </w:r>
    </w:p>
    <w:p w:rsidR="00D85D4A" w:rsidRPr="002C0676" w:rsidRDefault="000C3F2D" w:rsidP="00214211">
      <w:pPr>
        <w:pStyle w:val="a3"/>
        <w:tabs>
          <w:tab w:val="left" w:pos="706"/>
          <w:tab w:val="left" w:pos="1416"/>
        </w:tabs>
        <w:spacing w:line="297" w:lineRule="exact"/>
        <w:ind w:left="-426" w:right="283"/>
        <w:jc w:val="both"/>
      </w:pPr>
      <w:r>
        <w:rPr>
          <w:rFonts w:eastAsia="Calibri"/>
        </w:rPr>
        <w:t xml:space="preserve">- </w:t>
      </w:r>
      <w:r w:rsidR="00214211">
        <w:rPr>
          <w:rFonts w:eastAsia="Calibri"/>
        </w:rPr>
        <w:t>п</w:t>
      </w:r>
      <w:r w:rsidR="00D85D4A" w:rsidRPr="002C0676">
        <w:rPr>
          <w:rFonts w:eastAsia="Calibri"/>
        </w:rPr>
        <w:t>овышение роли педагогов дополнительного образования в воспитательном процесс</w:t>
      </w:r>
      <w:r w:rsidR="00CA22E1">
        <w:rPr>
          <w:rFonts w:eastAsia="Calibri"/>
        </w:rPr>
        <w:t xml:space="preserve">е школы через участие в едином </w:t>
      </w:r>
      <w:r w:rsidR="00D85D4A" w:rsidRPr="002C0676">
        <w:rPr>
          <w:rFonts w:eastAsia="Calibri"/>
        </w:rPr>
        <w:t>педагогическом процессе, участие в школьных проектах</w:t>
      </w:r>
      <w:r w:rsidR="00CA22E1">
        <w:rPr>
          <w:rFonts w:eastAsia="Calibri"/>
        </w:rPr>
        <w:t xml:space="preserve">, </w:t>
      </w:r>
      <w:r w:rsidR="00D85D4A" w:rsidRPr="002C0676">
        <w:rPr>
          <w:rFonts w:eastAsia="Calibri"/>
        </w:rPr>
        <w:t>традиционных делах. Подготовка программно-методических материалов к работе в условиях работы с новыми о</w:t>
      </w:r>
      <w:r w:rsidR="00214211">
        <w:rPr>
          <w:rFonts w:eastAsia="Calibri"/>
        </w:rPr>
        <w:t>бразовательными стандартами;</w:t>
      </w:r>
    </w:p>
    <w:p w:rsidR="00D85D4A" w:rsidRPr="002C0676" w:rsidRDefault="000C3F2D" w:rsidP="00214211">
      <w:pPr>
        <w:pStyle w:val="a3"/>
        <w:tabs>
          <w:tab w:val="left" w:pos="706"/>
          <w:tab w:val="left" w:pos="1416"/>
        </w:tabs>
        <w:spacing w:line="297" w:lineRule="exact"/>
        <w:ind w:left="-426" w:right="283"/>
      </w:pPr>
      <w:r>
        <w:rPr>
          <w:rFonts w:eastAsia="Calibri"/>
        </w:rPr>
        <w:t xml:space="preserve">- </w:t>
      </w:r>
      <w:r w:rsidR="00214211">
        <w:rPr>
          <w:rFonts w:eastAsia="Calibri"/>
        </w:rPr>
        <w:t>а</w:t>
      </w:r>
      <w:r w:rsidR="00CA22E1">
        <w:rPr>
          <w:rFonts w:eastAsia="Calibri"/>
        </w:rPr>
        <w:t>ктивнее </w:t>
      </w:r>
      <w:r>
        <w:rPr>
          <w:rFonts w:eastAsia="Calibri"/>
        </w:rPr>
        <w:t>использовать </w:t>
      </w:r>
      <w:r w:rsidR="00D85D4A" w:rsidRPr="002C0676">
        <w:rPr>
          <w:rFonts w:eastAsia="Calibri"/>
        </w:rPr>
        <w:t>в</w:t>
      </w:r>
      <w:r w:rsidR="00214211">
        <w:rPr>
          <w:rFonts w:eastAsia="Calibri"/>
        </w:rPr>
        <w:t xml:space="preserve">озможности школы для повышения профессионального мастерства классных </w:t>
      </w:r>
      <w:r w:rsidR="00D85D4A" w:rsidRPr="002C0676">
        <w:rPr>
          <w:rFonts w:eastAsia="Calibri"/>
        </w:rPr>
        <w:t>руководителей.</w:t>
      </w:r>
    </w:p>
    <w:p w:rsidR="006A2CFB" w:rsidRPr="006A2CFB" w:rsidRDefault="006A2CFB" w:rsidP="00214211">
      <w:pPr>
        <w:spacing w:after="0" w:line="240" w:lineRule="auto"/>
        <w:ind w:left="-426" w:right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A2CFB">
        <w:rPr>
          <w:rFonts w:ascii="Times New Roman" w:hAnsi="Times New Roman"/>
          <w:color w:val="000000"/>
          <w:sz w:val="24"/>
          <w:szCs w:val="24"/>
        </w:rPr>
        <w:t>Эти проблемы</w:t>
      </w:r>
      <w:r w:rsidR="00092C36">
        <w:rPr>
          <w:rFonts w:ascii="Times New Roman" w:hAnsi="Times New Roman"/>
          <w:color w:val="000000"/>
          <w:sz w:val="24"/>
          <w:szCs w:val="24"/>
        </w:rPr>
        <w:t xml:space="preserve"> и задачи требуют решения в 2020-2021</w:t>
      </w:r>
      <w:r w:rsidRPr="006A2CFB">
        <w:rPr>
          <w:rFonts w:ascii="Times New Roman" w:hAnsi="Times New Roman"/>
          <w:color w:val="000000"/>
          <w:sz w:val="24"/>
          <w:szCs w:val="24"/>
        </w:rPr>
        <w:t xml:space="preserve"> учебном году. Необходимо обеспечить взаимосвязь обучения и воспитания. Обучая, воспитывать</w:t>
      </w:r>
      <w:r>
        <w:rPr>
          <w:rFonts w:ascii="Times New Roman" w:hAnsi="Times New Roman"/>
          <w:color w:val="000000"/>
          <w:sz w:val="24"/>
          <w:szCs w:val="24"/>
        </w:rPr>
        <w:t xml:space="preserve">, воспитывая, обучать – в этом </w:t>
      </w:r>
      <w:r w:rsidRPr="006A2CFB">
        <w:rPr>
          <w:rFonts w:ascii="Times New Roman" w:hAnsi="Times New Roman"/>
          <w:color w:val="000000"/>
          <w:sz w:val="24"/>
          <w:szCs w:val="24"/>
        </w:rPr>
        <w:t>целостность учебно-воспитательного процесса.</w:t>
      </w:r>
    </w:p>
    <w:p w:rsidR="006A2CFB" w:rsidRDefault="006A2CFB" w:rsidP="00214211">
      <w:pPr>
        <w:tabs>
          <w:tab w:val="left" w:pos="4215"/>
          <w:tab w:val="left" w:pos="9379"/>
        </w:tabs>
        <w:spacing w:after="0" w:line="240" w:lineRule="auto"/>
        <w:ind w:left="-426"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A2CFB">
        <w:rPr>
          <w:color w:val="000000"/>
          <w:sz w:val="24"/>
          <w:szCs w:val="24"/>
        </w:rPr>
        <w:br/>
      </w:r>
    </w:p>
    <w:p w:rsidR="006A2CFB" w:rsidRDefault="006A2CFB" w:rsidP="00214211">
      <w:pPr>
        <w:tabs>
          <w:tab w:val="left" w:pos="4215"/>
          <w:tab w:val="left" w:pos="9379"/>
        </w:tabs>
        <w:spacing w:after="0" w:line="240" w:lineRule="auto"/>
        <w:ind w:left="-426" w:righ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D4A" w:rsidRPr="002C0676" w:rsidRDefault="00D85D4A" w:rsidP="00214211">
      <w:pPr>
        <w:ind w:left="-426" w:right="283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85D4A" w:rsidRPr="002C0676" w:rsidRDefault="00D85D4A" w:rsidP="00CD5769">
      <w:pPr>
        <w:ind w:left="-426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85D4A" w:rsidRPr="002C0676" w:rsidRDefault="00D85D4A" w:rsidP="00CD5769">
      <w:pPr>
        <w:ind w:left="-426"/>
        <w:rPr>
          <w:rFonts w:ascii="Calibri" w:eastAsia="Calibri" w:hAnsi="Calibri" w:cs="Times New Roman"/>
          <w:sz w:val="24"/>
          <w:szCs w:val="24"/>
        </w:rPr>
      </w:pPr>
    </w:p>
    <w:p w:rsidR="00806ABF" w:rsidRDefault="00806ABF" w:rsidP="00CD5769">
      <w:pPr>
        <w:ind w:left="-426"/>
      </w:pPr>
    </w:p>
    <w:sectPr w:rsidR="008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 L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0E7B9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157BA7"/>
    <w:multiLevelType w:val="hybridMultilevel"/>
    <w:tmpl w:val="6018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D17B6"/>
    <w:multiLevelType w:val="hybridMultilevel"/>
    <w:tmpl w:val="88602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B69C0"/>
    <w:multiLevelType w:val="singleLevel"/>
    <w:tmpl w:val="954618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3F35"/>
      </w:rPr>
    </w:lvl>
  </w:abstractNum>
  <w:abstractNum w:abstractNumId="5" w15:restartNumberingAfterBreak="0">
    <w:nsid w:val="23022BF1"/>
    <w:multiLevelType w:val="multilevel"/>
    <w:tmpl w:val="E1CC01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5306E7E"/>
    <w:multiLevelType w:val="hybridMultilevel"/>
    <w:tmpl w:val="D3CE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A31B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130B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25AF"/>
    <w:multiLevelType w:val="hybridMultilevel"/>
    <w:tmpl w:val="D63C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7B3D"/>
    <w:multiLevelType w:val="hybridMultilevel"/>
    <w:tmpl w:val="7C5669F0"/>
    <w:lvl w:ilvl="0" w:tplc="9D44E18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44A4055"/>
    <w:multiLevelType w:val="hybridMultilevel"/>
    <w:tmpl w:val="9188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3137"/>
    <w:multiLevelType w:val="hybridMultilevel"/>
    <w:tmpl w:val="B08458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1DB437F"/>
    <w:multiLevelType w:val="hybridMultilevel"/>
    <w:tmpl w:val="AE6A948E"/>
    <w:lvl w:ilvl="0" w:tplc="86B203D0">
      <w:start w:val="1"/>
      <w:numFmt w:val="decimal"/>
      <w:lvlText w:val="%1."/>
      <w:lvlJc w:val="left"/>
      <w:pPr>
        <w:ind w:left="720" w:hanging="6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83F20"/>
    <w:multiLevelType w:val="hybridMultilevel"/>
    <w:tmpl w:val="2EA6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D41D6"/>
    <w:multiLevelType w:val="hybridMultilevel"/>
    <w:tmpl w:val="4D4E0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72DE"/>
    <w:multiLevelType w:val="multilevel"/>
    <w:tmpl w:val="1B02972A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61D733D4"/>
    <w:multiLevelType w:val="hybridMultilevel"/>
    <w:tmpl w:val="D6D2ED60"/>
    <w:lvl w:ilvl="0" w:tplc="7BBE88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BFA354C"/>
    <w:multiLevelType w:val="hybridMultilevel"/>
    <w:tmpl w:val="6D46883A"/>
    <w:lvl w:ilvl="0" w:tplc="789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01A97"/>
    <w:multiLevelType w:val="singleLevel"/>
    <w:tmpl w:val="976687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1E14"/>
      </w:rPr>
    </w:lvl>
  </w:abstractNum>
  <w:abstractNum w:abstractNumId="18" w15:restartNumberingAfterBreak="0">
    <w:nsid w:val="75993442"/>
    <w:multiLevelType w:val="multilevel"/>
    <w:tmpl w:val="13286D8C"/>
    <w:lvl w:ilvl="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C370BA"/>
    <w:multiLevelType w:val="hybridMultilevel"/>
    <w:tmpl w:val="12FC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714BC"/>
    <w:multiLevelType w:val="hybridMultilevel"/>
    <w:tmpl w:val="3E1E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61616"/>
        </w:rPr>
      </w:lvl>
    </w:lvlOverride>
  </w:num>
  <w:num w:numId="4">
    <w:abstractNumId w:val="13"/>
  </w:num>
  <w:num w:numId="5">
    <w:abstractNumId w:val="16"/>
  </w:num>
  <w:num w:numId="6">
    <w:abstractNumId w:val="15"/>
  </w:num>
  <w:num w:numId="7">
    <w:abstractNumId w:val="6"/>
  </w:num>
  <w:num w:numId="8">
    <w:abstractNumId w:val="19"/>
  </w:num>
  <w:num w:numId="9">
    <w:abstractNumId w:val="7"/>
  </w:num>
  <w:num w:numId="10">
    <w:abstractNumId w:val="2"/>
  </w:num>
  <w:num w:numId="11">
    <w:abstractNumId w:val="3"/>
  </w:num>
  <w:num w:numId="12">
    <w:abstractNumId w:val="1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18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2"/>
    <w:rsid w:val="000123B0"/>
    <w:rsid w:val="00042202"/>
    <w:rsid w:val="00046B4A"/>
    <w:rsid w:val="00056CDC"/>
    <w:rsid w:val="00076F38"/>
    <w:rsid w:val="000842BE"/>
    <w:rsid w:val="00092C36"/>
    <w:rsid w:val="000B2D9F"/>
    <w:rsid w:val="000B7683"/>
    <w:rsid w:val="000C3F2D"/>
    <w:rsid w:val="000E589B"/>
    <w:rsid w:val="00143113"/>
    <w:rsid w:val="00161636"/>
    <w:rsid w:val="00165EB3"/>
    <w:rsid w:val="00171E26"/>
    <w:rsid w:val="001E3C36"/>
    <w:rsid w:val="00214211"/>
    <w:rsid w:val="00227AA2"/>
    <w:rsid w:val="002804BF"/>
    <w:rsid w:val="00285029"/>
    <w:rsid w:val="00343639"/>
    <w:rsid w:val="00344442"/>
    <w:rsid w:val="003802CF"/>
    <w:rsid w:val="00383E5C"/>
    <w:rsid w:val="003C3982"/>
    <w:rsid w:val="003E55F6"/>
    <w:rsid w:val="004044B5"/>
    <w:rsid w:val="00420F6D"/>
    <w:rsid w:val="004266CE"/>
    <w:rsid w:val="00473029"/>
    <w:rsid w:val="004C5950"/>
    <w:rsid w:val="004D6B2B"/>
    <w:rsid w:val="004F31DA"/>
    <w:rsid w:val="00500F27"/>
    <w:rsid w:val="005213E5"/>
    <w:rsid w:val="0052144B"/>
    <w:rsid w:val="00564A78"/>
    <w:rsid w:val="00566762"/>
    <w:rsid w:val="0059398E"/>
    <w:rsid w:val="005B1581"/>
    <w:rsid w:val="005B219B"/>
    <w:rsid w:val="005C6040"/>
    <w:rsid w:val="005F10D1"/>
    <w:rsid w:val="006262C9"/>
    <w:rsid w:val="00670157"/>
    <w:rsid w:val="006A2CFB"/>
    <w:rsid w:val="006B71A4"/>
    <w:rsid w:val="006F44E7"/>
    <w:rsid w:val="00745507"/>
    <w:rsid w:val="00762FE4"/>
    <w:rsid w:val="007844CA"/>
    <w:rsid w:val="007B0A0F"/>
    <w:rsid w:val="007B2CE7"/>
    <w:rsid w:val="007C7532"/>
    <w:rsid w:val="007E1B09"/>
    <w:rsid w:val="00805233"/>
    <w:rsid w:val="00806ABF"/>
    <w:rsid w:val="0084000A"/>
    <w:rsid w:val="00840137"/>
    <w:rsid w:val="0085166A"/>
    <w:rsid w:val="00897EF2"/>
    <w:rsid w:val="008F0F62"/>
    <w:rsid w:val="008F1512"/>
    <w:rsid w:val="00922573"/>
    <w:rsid w:val="00924F29"/>
    <w:rsid w:val="00942D19"/>
    <w:rsid w:val="009C1BE1"/>
    <w:rsid w:val="009C6D58"/>
    <w:rsid w:val="009D63AF"/>
    <w:rsid w:val="009F1E0D"/>
    <w:rsid w:val="00A46AEE"/>
    <w:rsid w:val="00A64831"/>
    <w:rsid w:val="00A8256B"/>
    <w:rsid w:val="00AB11B1"/>
    <w:rsid w:val="00AC6A86"/>
    <w:rsid w:val="00AD79F3"/>
    <w:rsid w:val="00B32756"/>
    <w:rsid w:val="00B81E70"/>
    <w:rsid w:val="00BD6CA8"/>
    <w:rsid w:val="00BE6FAC"/>
    <w:rsid w:val="00C16739"/>
    <w:rsid w:val="00C30845"/>
    <w:rsid w:val="00C31C76"/>
    <w:rsid w:val="00C417E5"/>
    <w:rsid w:val="00CA22E1"/>
    <w:rsid w:val="00CC3B4E"/>
    <w:rsid w:val="00CC4D64"/>
    <w:rsid w:val="00CD5769"/>
    <w:rsid w:val="00D23B80"/>
    <w:rsid w:val="00D35D17"/>
    <w:rsid w:val="00D85D4A"/>
    <w:rsid w:val="00D9688B"/>
    <w:rsid w:val="00DB7F6B"/>
    <w:rsid w:val="00DD1748"/>
    <w:rsid w:val="00DD2A76"/>
    <w:rsid w:val="00DD7C73"/>
    <w:rsid w:val="00E04256"/>
    <w:rsid w:val="00E078C6"/>
    <w:rsid w:val="00E12018"/>
    <w:rsid w:val="00E46AF1"/>
    <w:rsid w:val="00E65D7E"/>
    <w:rsid w:val="00E90A2D"/>
    <w:rsid w:val="00ED7B3E"/>
    <w:rsid w:val="00EF431B"/>
    <w:rsid w:val="00F00910"/>
    <w:rsid w:val="00F2681E"/>
    <w:rsid w:val="00F46C09"/>
    <w:rsid w:val="00F5662E"/>
    <w:rsid w:val="00F778A8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F272"/>
  <w15:chartTrackingRefBased/>
  <w15:docId w15:val="{447B8AA4-4CC6-49FF-BBB8-BD42921C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5D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D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5D4A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85D4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85D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85D4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85D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5D4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85D4A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D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D4A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5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85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85D4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5D4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5D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Стиль"/>
    <w:rsid w:val="00D8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5D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85D4A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qFormat/>
    <w:rsid w:val="00D85D4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D85D4A"/>
    <w:rPr>
      <w:i/>
      <w:iCs/>
    </w:rPr>
  </w:style>
  <w:style w:type="character" w:customStyle="1" w:styleId="a7">
    <w:name w:val="Без интервала Знак"/>
    <w:link w:val="a6"/>
    <w:rsid w:val="00D85D4A"/>
    <w:rPr>
      <w:rFonts w:eastAsiaTheme="minorEastAsia"/>
      <w:lang w:eastAsia="ru-RU"/>
    </w:rPr>
  </w:style>
  <w:style w:type="paragraph" w:styleId="a9">
    <w:name w:val="Body Text"/>
    <w:basedOn w:val="a"/>
    <w:link w:val="aa"/>
    <w:rsid w:val="00D85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85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D85D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5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85D4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34"/>
    <w:qFormat/>
    <w:rsid w:val="00D85D4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D85D4A"/>
  </w:style>
  <w:style w:type="paragraph" w:styleId="ae">
    <w:name w:val="header"/>
    <w:basedOn w:val="a"/>
    <w:link w:val="af"/>
    <w:uiPriority w:val="99"/>
    <w:rsid w:val="00D85D4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D4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rsid w:val="00D85D4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85D4A"/>
    <w:rPr>
      <w:rFonts w:ascii="Calibri" w:eastAsia="Calibri" w:hAnsi="Calibri" w:cs="Times New Roman"/>
    </w:rPr>
  </w:style>
  <w:style w:type="table" w:styleId="af2">
    <w:name w:val="Table Grid"/>
    <w:basedOn w:val="a1"/>
    <w:rsid w:val="00D85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rsid w:val="00D85D4A"/>
    <w:rPr>
      <w:rFonts w:cs="Times New Roman"/>
    </w:rPr>
  </w:style>
  <w:style w:type="paragraph" w:styleId="af4">
    <w:name w:val="caption"/>
    <w:basedOn w:val="a"/>
    <w:next w:val="a"/>
    <w:uiPriority w:val="35"/>
    <w:qFormat/>
    <w:rsid w:val="00D85D4A"/>
    <w:pPr>
      <w:tabs>
        <w:tab w:val="left" w:pos="38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unhideWhenUsed/>
    <w:rsid w:val="00D85D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85D4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85D4A"/>
  </w:style>
  <w:style w:type="table" w:customStyle="1" w:styleId="12">
    <w:name w:val="Сетка таблицы1"/>
    <w:basedOn w:val="a1"/>
    <w:next w:val="af2"/>
    <w:uiPriority w:val="59"/>
    <w:rsid w:val="00D85D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D85D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2"/>
    <w:uiPriority w:val="59"/>
    <w:rsid w:val="00D85D4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85D4A"/>
  </w:style>
  <w:style w:type="table" w:customStyle="1" w:styleId="31">
    <w:name w:val="Сетка таблицы3"/>
    <w:basedOn w:val="a1"/>
    <w:next w:val="af2"/>
    <w:uiPriority w:val="59"/>
    <w:rsid w:val="00D8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D85D4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8">
    <w:name w:val="Strong"/>
    <w:uiPriority w:val="22"/>
    <w:qFormat/>
    <w:rsid w:val="00D85D4A"/>
    <w:rPr>
      <w:b/>
      <w:bCs/>
    </w:rPr>
  </w:style>
  <w:style w:type="paragraph" w:styleId="af9">
    <w:name w:val="Title"/>
    <w:basedOn w:val="a"/>
    <w:link w:val="afa"/>
    <w:qFormat/>
    <w:rsid w:val="00D85D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D85D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3">
    <w:name w:val="Сетка таблицы13"/>
    <w:basedOn w:val="a1"/>
    <w:next w:val="af2"/>
    <w:uiPriority w:val="59"/>
    <w:rsid w:val="00D85D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D85D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2"/>
    <w:uiPriority w:val="59"/>
    <w:rsid w:val="00D85D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2"/>
    <w:uiPriority w:val="59"/>
    <w:rsid w:val="00D85D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2"/>
    <w:rsid w:val="00D8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D85D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"/>
    <w:next w:val="a"/>
    <w:autoRedefine/>
    <w:uiPriority w:val="39"/>
    <w:rsid w:val="00D85D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toc 2"/>
    <w:basedOn w:val="a"/>
    <w:next w:val="a"/>
    <w:autoRedefine/>
    <w:uiPriority w:val="39"/>
    <w:rsid w:val="00D85D4A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rsid w:val="00D85D4A"/>
    <w:pPr>
      <w:tabs>
        <w:tab w:val="right" w:leader="dot" w:pos="9911"/>
      </w:tabs>
      <w:suppressAutoHyphens/>
      <w:spacing w:after="0" w:line="240" w:lineRule="auto"/>
      <w:ind w:left="480" w:hanging="19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rsid w:val="00D85D4A"/>
  </w:style>
  <w:style w:type="character" w:customStyle="1" w:styleId="c0">
    <w:name w:val="c0"/>
    <w:rsid w:val="00D85D4A"/>
  </w:style>
  <w:style w:type="paragraph" w:customStyle="1" w:styleId="c7">
    <w:name w:val="c7"/>
    <w:basedOn w:val="a"/>
    <w:rsid w:val="00D85D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D85D4A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85D4A"/>
  </w:style>
  <w:style w:type="table" w:customStyle="1" w:styleId="91">
    <w:name w:val="Сетка таблицы9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f2"/>
    <w:uiPriority w:val="59"/>
    <w:rsid w:val="00D85D4A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85D4A"/>
  </w:style>
  <w:style w:type="paragraph" w:customStyle="1" w:styleId="afb">
    <w:name w:val="Знак Знак Знак"/>
    <w:basedOn w:val="a"/>
    <w:rsid w:val="00D85D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0">
    <w:name w:val="Сетка таблицы14"/>
    <w:basedOn w:val="a1"/>
    <w:next w:val="af2"/>
    <w:uiPriority w:val="59"/>
    <w:rsid w:val="00D8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85D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85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semiHidden/>
    <w:rsid w:val="00D85D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D85D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7">
    <w:name w:val="envelope return"/>
    <w:basedOn w:val="a"/>
    <w:rsid w:val="00D85D4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 Number"/>
    <w:basedOn w:val="a"/>
    <w:autoRedefine/>
    <w:rsid w:val="00D85D4A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f0"/>
    <w:uiPriority w:val="11"/>
    <w:locked/>
    <w:rsid w:val="00D85D4A"/>
    <w:rPr>
      <w:sz w:val="28"/>
      <w:szCs w:val="24"/>
    </w:rPr>
  </w:style>
  <w:style w:type="paragraph" w:styleId="aff0">
    <w:name w:val="Subtitle"/>
    <w:basedOn w:val="a"/>
    <w:link w:val="aff"/>
    <w:uiPriority w:val="11"/>
    <w:qFormat/>
    <w:rsid w:val="00D85D4A"/>
    <w:pPr>
      <w:spacing w:after="0" w:line="240" w:lineRule="auto"/>
      <w:jc w:val="center"/>
    </w:pPr>
    <w:rPr>
      <w:sz w:val="28"/>
      <w:szCs w:val="24"/>
    </w:rPr>
  </w:style>
  <w:style w:type="character" w:customStyle="1" w:styleId="16">
    <w:name w:val="Подзаголовок Знак1"/>
    <w:basedOn w:val="a0"/>
    <w:uiPriority w:val="11"/>
    <w:rsid w:val="00D85D4A"/>
    <w:rPr>
      <w:rFonts w:eastAsiaTheme="minorEastAsia"/>
      <w:color w:val="5A5A5A" w:themeColor="text1" w:themeTint="A5"/>
      <w:spacing w:val="15"/>
    </w:rPr>
  </w:style>
  <w:style w:type="paragraph" w:styleId="34">
    <w:name w:val="Body Text 3"/>
    <w:basedOn w:val="a"/>
    <w:link w:val="35"/>
    <w:rsid w:val="00D85D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D85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D85D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D85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"/>
    <w:link w:val="37"/>
    <w:rsid w:val="00D85D4A"/>
    <w:pPr>
      <w:spacing w:after="0" w:line="240" w:lineRule="auto"/>
      <w:ind w:firstLine="540"/>
      <w:jc w:val="both"/>
    </w:pPr>
    <w:rPr>
      <w:rFonts w:ascii="Book Antiqua" w:eastAsia="Times New Roman" w:hAnsi="Book Antiqua" w:cs="Courier New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85D4A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f1">
    <w:name w:val="Block Text"/>
    <w:basedOn w:val="a"/>
    <w:rsid w:val="00D85D4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sotitle3">
    <w:name w:val="msotitle3"/>
    <w:rsid w:val="00D85D4A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D85D4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group3">
    <w:name w:val="group3"/>
    <w:basedOn w:val="a"/>
    <w:rsid w:val="00D85D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ontentheading2">
    <w:name w:val="contentheading2"/>
    <w:basedOn w:val="a0"/>
    <w:rsid w:val="00D85D4A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paragraph" w:customStyle="1" w:styleId="p2">
    <w:name w:val="p2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5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4F31DA"/>
  </w:style>
  <w:style w:type="table" w:customStyle="1" w:styleId="150">
    <w:name w:val="Сетка таблицы15"/>
    <w:basedOn w:val="a1"/>
    <w:next w:val="af2"/>
    <w:uiPriority w:val="39"/>
    <w:rsid w:val="004F3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4F31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4F31D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">
    <w:name w:val="Body text_"/>
    <w:link w:val="17"/>
    <w:uiPriority w:val="99"/>
    <w:rsid w:val="004F3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Bodytext"/>
    <w:uiPriority w:val="99"/>
    <w:rsid w:val="004F31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eading221ptBold">
    <w:name w:val="Heading #2 + 21 pt;Bold"/>
    <w:rsid w:val="004F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</w:rPr>
  </w:style>
  <w:style w:type="character" w:customStyle="1" w:styleId="Heading2">
    <w:name w:val="Heading #2"/>
    <w:rsid w:val="004F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u w:val="single"/>
    </w:rPr>
  </w:style>
  <w:style w:type="character" w:customStyle="1" w:styleId="Bodytext2">
    <w:name w:val="Body text (2)_"/>
    <w:link w:val="Bodytext20"/>
    <w:rsid w:val="004F31DA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31DA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Tablecaption">
    <w:name w:val="Table caption"/>
    <w:rsid w:val="004F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Standard">
    <w:name w:val="Standard"/>
    <w:rsid w:val="004F31DA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Standarduser">
    <w:name w:val="Standard (user)"/>
    <w:rsid w:val="004F31DA"/>
    <w:pPr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Calibri"/>
      <w:kern w:val="3"/>
      <w:lang w:eastAsia="ru-RU"/>
    </w:rPr>
  </w:style>
  <w:style w:type="character" w:customStyle="1" w:styleId="apple-converted-space">
    <w:name w:val="apple-converted-space"/>
    <w:basedOn w:val="a0"/>
    <w:rsid w:val="004F31DA"/>
  </w:style>
  <w:style w:type="paragraph" w:customStyle="1" w:styleId="c3">
    <w:name w:val="c3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F31DA"/>
  </w:style>
  <w:style w:type="character" w:customStyle="1" w:styleId="BodytextBold">
    <w:name w:val="Body text + Bold"/>
    <w:aliases w:val="Spacing -1 pt"/>
    <w:rsid w:val="004F31DA"/>
    <w:rPr>
      <w:rFonts w:ascii="Times New Roman" w:eastAsia="Times New Roman" w:hAnsi="Times New Roman"/>
      <w:b/>
      <w:bCs/>
      <w:spacing w:val="-20"/>
      <w:sz w:val="27"/>
      <w:szCs w:val="27"/>
      <w:shd w:val="clear" w:color="auto" w:fill="FFFFFF"/>
    </w:rPr>
  </w:style>
  <w:style w:type="character" w:customStyle="1" w:styleId="c1c5">
    <w:name w:val="c1 c5"/>
    <w:basedOn w:val="a0"/>
    <w:rsid w:val="004F31DA"/>
  </w:style>
  <w:style w:type="character" w:customStyle="1" w:styleId="Heading20">
    <w:name w:val="Heading #2_"/>
    <w:link w:val="Heading21"/>
    <w:rsid w:val="004F31D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Heading21">
    <w:name w:val="Heading #21"/>
    <w:basedOn w:val="a"/>
    <w:link w:val="Heading20"/>
    <w:rsid w:val="004F31DA"/>
    <w:pPr>
      <w:shd w:val="clear" w:color="auto" w:fill="FFFFFF"/>
      <w:spacing w:after="0" w:line="341" w:lineRule="exact"/>
      <w:outlineLvl w:val="1"/>
    </w:pPr>
    <w:rPr>
      <w:rFonts w:ascii="Calibri" w:eastAsia="Calibri" w:hAnsi="Calibri" w:cs="Calibri"/>
      <w:sz w:val="26"/>
      <w:szCs w:val="26"/>
    </w:rPr>
  </w:style>
  <w:style w:type="character" w:customStyle="1" w:styleId="BodytextBatang125ptBold">
    <w:name w:val="Body text + Batang;12;5 pt;Bold"/>
    <w:rsid w:val="004F31DA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Heading3">
    <w:name w:val="Heading #3_"/>
    <w:link w:val="Heading31"/>
    <w:rsid w:val="004F31DA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Heading31">
    <w:name w:val="Heading #31"/>
    <w:basedOn w:val="a"/>
    <w:link w:val="Heading3"/>
    <w:rsid w:val="004F31DA"/>
    <w:pPr>
      <w:shd w:val="clear" w:color="auto" w:fill="FFFFFF"/>
      <w:spacing w:after="0" w:line="293" w:lineRule="exact"/>
      <w:outlineLvl w:val="2"/>
    </w:pPr>
    <w:rPr>
      <w:rFonts w:ascii="Batang" w:eastAsia="Batang" w:hAnsi="Batang" w:cs="Batang"/>
      <w:sz w:val="25"/>
      <w:szCs w:val="25"/>
    </w:rPr>
  </w:style>
  <w:style w:type="character" w:customStyle="1" w:styleId="Heading30">
    <w:name w:val="Heading #3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Batang125pt">
    <w:name w:val="Body text + Batang;12;5 pt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115pt">
    <w:name w:val="Body text + 11;5 pt"/>
    <w:rsid w:val="004F31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4F31DA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a"/>
    <w:link w:val="Bodytext3"/>
    <w:rsid w:val="004F31DA"/>
    <w:pPr>
      <w:shd w:val="clear" w:color="auto" w:fill="FFFFFF"/>
      <w:spacing w:after="60" w:line="0" w:lineRule="atLeast"/>
      <w:ind w:firstLine="680"/>
    </w:pPr>
    <w:rPr>
      <w:rFonts w:ascii="Calibri" w:eastAsia="Calibri" w:hAnsi="Calibri" w:cs="Calibri"/>
    </w:rPr>
  </w:style>
  <w:style w:type="character" w:customStyle="1" w:styleId="Bodytext13pt">
    <w:name w:val="Body text + 13 pt"/>
    <w:rsid w:val="004F31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95pt">
    <w:name w:val="Body text + 9;5 pt"/>
    <w:rsid w:val="004F31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ArialUnicodeMS85pt">
    <w:name w:val="Body text + Arial Unicode MS;8;5 pt"/>
    <w:rsid w:val="004F31D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18">
    <w:name w:val="Основной текст1"/>
    <w:basedOn w:val="a"/>
    <w:link w:val="aff3"/>
    <w:rsid w:val="004F31DA"/>
    <w:pPr>
      <w:shd w:val="clear" w:color="auto" w:fill="FFFFFF"/>
      <w:spacing w:before="240" w:after="0" w:line="293" w:lineRule="exact"/>
    </w:pPr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ff3">
    <w:name w:val="Основной текст_"/>
    <w:link w:val="18"/>
    <w:rsid w:val="004F31DA"/>
    <w:rPr>
      <w:rFonts w:ascii="Calibri" w:eastAsia="Calibri" w:hAnsi="Calibri" w:cs="Times New Roman"/>
      <w:color w:val="000000"/>
      <w:shd w:val="clear" w:color="auto" w:fill="FFFFFF"/>
      <w:lang w:val="x-none" w:eastAsia="x-none"/>
    </w:rPr>
  </w:style>
  <w:style w:type="paragraph" w:customStyle="1" w:styleId="2a">
    <w:name w:val="Основной текст2"/>
    <w:basedOn w:val="a"/>
    <w:rsid w:val="004F31DA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BodytextBoldSpacing-1pt">
    <w:name w:val="Body text + Bold;Spacing -1 pt"/>
    <w:rsid w:val="004F31DA"/>
    <w:rPr>
      <w:rFonts w:ascii="Sylfaen" w:eastAsia="Sylfaen" w:hAnsi="Sylfaen" w:cs="Sylfaen"/>
      <w:b/>
      <w:bCs/>
      <w:i w:val="0"/>
      <w:iCs w:val="0"/>
      <w:smallCaps w:val="0"/>
      <w:strike w:val="0"/>
      <w:spacing w:val="-20"/>
      <w:sz w:val="27"/>
      <w:szCs w:val="27"/>
      <w:shd w:val="clear" w:color="auto" w:fill="FFFFFF"/>
      <w:lang w:val="en-US"/>
    </w:rPr>
  </w:style>
  <w:style w:type="character" w:customStyle="1" w:styleId="Bodytext115ptBoldSpacing0pt">
    <w:name w:val="Body text + 11;5 pt;Bold;Spacing 0 pt"/>
    <w:rsid w:val="004F31DA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BodytextArialUnicodeMS125ptBoldItalicSpacing0pt">
    <w:name w:val="Body text + Arial Unicode MS;12;5 pt;Bold;Italic;Spacing 0 pt"/>
    <w:rsid w:val="004F31DA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Textbody">
    <w:name w:val="Text body"/>
    <w:basedOn w:val="a"/>
    <w:uiPriority w:val="99"/>
    <w:rsid w:val="004F31DA"/>
    <w:pPr>
      <w:spacing w:after="120"/>
    </w:pPr>
    <w:rPr>
      <w:rFonts w:ascii="Calibri" w:eastAsia="Andale Sans UI" w:hAnsi="Calibri" w:cs="Tahoma"/>
      <w:szCs w:val="20"/>
      <w:lang w:val="de-DE" w:eastAsia="ja-JP" w:bidi="fa-IR"/>
    </w:rPr>
  </w:style>
  <w:style w:type="character" w:customStyle="1" w:styleId="c10">
    <w:name w:val="c10"/>
    <w:basedOn w:val="a0"/>
    <w:rsid w:val="004F31DA"/>
  </w:style>
  <w:style w:type="character" w:customStyle="1" w:styleId="c8c10">
    <w:name w:val="c8 c10"/>
    <w:basedOn w:val="a0"/>
    <w:rsid w:val="004F31DA"/>
  </w:style>
  <w:style w:type="character" w:customStyle="1" w:styleId="butback">
    <w:name w:val="butback"/>
    <w:basedOn w:val="a0"/>
    <w:rsid w:val="004F31DA"/>
  </w:style>
  <w:style w:type="character" w:customStyle="1" w:styleId="submenu-table">
    <w:name w:val="submenu-table"/>
    <w:basedOn w:val="a0"/>
    <w:rsid w:val="004F31DA"/>
  </w:style>
  <w:style w:type="paragraph" w:customStyle="1" w:styleId="c24c4">
    <w:name w:val="c24 c4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1">
    <w:name w:val="c10 c11"/>
    <w:basedOn w:val="a0"/>
    <w:rsid w:val="004F31DA"/>
  </w:style>
  <w:style w:type="paragraph" w:customStyle="1" w:styleId="c74c4">
    <w:name w:val="c74 c4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1c78">
    <w:name w:val="c10 c11 c78"/>
    <w:basedOn w:val="a0"/>
    <w:rsid w:val="004F31DA"/>
  </w:style>
  <w:style w:type="character" w:customStyle="1" w:styleId="c2c46">
    <w:name w:val="c2 c46"/>
    <w:basedOn w:val="a0"/>
    <w:rsid w:val="004F31DA"/>
  </w:style>
  <w:style w:type="paragraph" w:customStyle="1" w:styleId="c4c74">
    <w:name w:val="c4 c74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1DA"/>
  </w:style>
  <w:style w:type="character" w:customStyle="1" w:styleId="c8">
    <w:name w:val="c8"/>
    <w:basedOn w:val="a0"/>
    <w:rsid w:val="004F31DA"/>
  </w:style>
  <w:style w:type="character" w:customStyle="1" w:styleId="c5">
    <w:name w:val="c5"/>
    <w:basedOn w:val="a0"/>
    <w:rsid w:val="004F31DA"/>
  </w:style>
  <w:style w:type="paragraph" w:customStyle="1" w:styleId="c19">
    <w:name w:val="c19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atang125pt1">
    <w:name w:val="Body text + Batang;12;5 pt1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11">
    <w:name w:val="Основной текст с отступом 21"/>
    <w:basedOn w:val="a"/>
    <w:rsid w:val="004F31DA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nformat">
    <w:name w:val="ConsPlusNonformat"/>
    <w:rsid w:val="004F31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6">
    <w:name w:val="c6"/>
    <w:basedOn w:val="a0"/>
    <w:rsid w:val="004F31DA"/>
  </w:style>
  <w:style w:type="character" w:customStyle="1" w:styleId="ff1">
    <w:name w:val="ff1"/>
    <w:basedOn w:val="a0"/>
    <w:rsid w:val="004F31DA"/>
  </w:style>
  <w:style w:type="character" w:customStyle="1" w:styleId="c14">
    <w:name w:val="c14"/>
    <w:basedOn w:val="a0"/>
    <w:rsid w:val="004F31DA"/>
  </w:style>
  <w:style w:type="character" w:customStyle="1" w:styleId="cf3">
    <w:name w:val="cf3"/>
    <w:basedOn w:val="a0"/>
    <w:rsid w:val="004F31DA"/>
  </w:style>
  <w:style w:type="character" w:customStyle="1" w:styleId="FontStyle12">
    <w:name w:val="Font Style12"/>
    <w:uiPriority w:val="99"/>
    <w:rsid w:val="004F31DA"/>
    <w:rPr>
      <w:rFonts w:ascii="Georgia" w:hAnsi="Georgia"/>
      <w:color w:val="000000"/>
      <w:sz w:val="22"/>
    </w:rPr>
  </w:style>
  <w:style w:type="paragraph" w:customStyle="1" w:styleId="aff4">
    <w:basedOn w:val="a"/>
    <w:next w:val="af9"/>
    <w:link w:val="aff5"/>
    <w:qFormat/>
    <w:rsid w:val="004F31D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ff5">
    <w:name w:val="Название Знак"/>
    <w:link w:val="aff4"/>
    <w:rsid w:val="004F31DA"/>
    <w:rPr>
      <w:rFonts w:ascii="Times New Roman" w:eastAsia="Times New Roman" w:hAnsi="Times New Roman"/>
      <w:sz w:val="32"/>
      <w:szCs w:val="24"/>
    </w:rPr>
  </w:style>
  <w:style w:type="character" w:customStyle="1" w:styleId="2pt">
    <w:name w:val="Основной текст + Интервал 2 pt"/>
    <w:rsid w:val="004F31DA"/>
    <w:rPr>
      <w:rFonts w:cs="Calibri"/>
      <w:color w:val="000000"/>
      <w:spacing w:val="40"/>
      <w:sz w:val="22"/>
      <w:szCs w:val="22"/>
      <w:shd w:val="clear" w:color="auto" w:fill="FFFFFF"/>
    </w:rPr>
  </w:style>
  <w:style w:type="character" w:customStyle="1" w:styleId="38">
    <w:name w:val="Основной текст (3)_"/>
    <w:link w:val="39"/>
    <w:rsid w:val="004F31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F31D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43">
    <w:name w:val="Основной текст4"/>
    <w:basedOn w:val="a"/>
    <w:rsid w:val="004F31DA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1">
    <w:name w:val="Основной текст (10)_"/>
    <w:link w:val="102"/>
    <w:rsid w:val="004F31DA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F31DA"/>
    <w:pPr>
      <w:shd w:val="clear" w:color="auto" w:fill="FFFFFF"/>
      <w:spacing w:after="0" w:line="341" w:lineRule="exact"/>
    </w:pPr>
    <w:rPr>
      <w:rFonts w:ascii="Times New Roman" w:eastAsia="Times New Roman" w:hAnsi="Times New Roman"/>
      <w:spacing w:val="10"/>
      <w:sz w:val="26"/>
      <w:szCs w:val="26"/>
    </w:rPr>
  </w:style>
  <w:style w:type="character" w:customStyle="1" w:styleId="370">
    <w:name w:val="Основной текст (37)_"/>
    <w:link w:val="371"/>
    <w:rsid w:val="004F31DA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4F31D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5"/>
      <w:szCs w:val="25"/>
    </w:rPr>
  </w:style>
  <w:style w:type="character" w:customStyle="1" w:styleId="aff6">
    <w:name w:val="Основной текст + Полужирный"/>
    <w:rsid w:val="004F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character" w:customStyle="1" w:styleId="3a">
    <w:name w:val="Основной текст (3) + Не курсив"/>
    <w:rsid w:val="004F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4">
    <w:name w:val="Основной текст (4)_"/>
    <w:link w:val="45"/>
    <w:rsid w:val="004F31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4F31D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52">
    <w:name w:val="Основной текст (5)_"/>
    <w:link w:val="53"/>
    <w:rsid w:val="004F31DA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F31D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1"/>
      <w:szCs w:val="11"/>
    </w:rPr>
  </w:style>
  <w:style w:type="character" w:customStyle="1" w:styleId="12pt">
    <w:name w:val="Основной текст + 12 pt;Курсив"/>
    <w:rsid w:val="004F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24"/>
      <w:szCs w:val="24"/>
      <w:shd w:val="clear" w:color="auto" w:fill="FFFFFF"/>
    </w:rPr>
  </w:style>
  <w:style w:type="character" w:customStyle="1" w:styleId="2b">
    <w:name w:val="Заголовок №2_"/>
    <w:link w:val="2c"/>
    <w:rsid w:val="004F31DA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Заголовок №2"/>
    <w:basedOn w:val="a"/>
    <w:link w:val="2b"/>
    <w:rsid w:val="004F31D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/>
    </w:rPr>
  </w:style>
  <w:style w:type="character" w:customStyle="1" w:styleId="1a">
    <w:name w:val="Заголовок №1_"/>
    <w:link w:val="1b"/>
    <w:rsid w:val="004F3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4F31DA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aff7">
    <w:name w:val="Подпись к таблице_"/>
    <w:link w:val="aff8"/>
    <w:rsid w:val="004F3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4F31D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62">
    <w:name w:val="Основной текст (6)_"/>
    <w:link w:val="63"/>
    <w:rsid w:val="004F3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4F31DA"/>
    <w:pPr>
      <w:shd w:val="clear" w:color="auto" w:fill="FFFFFF"/>
      <w:spacing w:after="24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2d">
    <w:name w:val="Основной текст (2)_"/>
    <w:link w:val="2e"/>
    <w:rsid w:val="004F31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4F31D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BodytextBatang125pt7">
    <w:name w:val="Body text + Batang;12;5 pt7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Batang125pt6">
    <w:name w:val="Body text + Batang;12;5 pt6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customStyle="1" w:styleId="BodytextBatang125pt5">
    <w:name w:val="Body text + Batang;12;5 pt5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Batang125pt4">
    <w:name w:val="Body text + Batang;12;5 pt4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customStyle="1" w:styleId="BodytextBatang125pt3">
    <w:name w:val="Body text + Batang;12;5 pt3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Batang125pt2">
    <w:name w:val="Body text + Batang;12;5 pt2"/>
    <w:rsid w:val="004F31D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4F31DA"/>
    <w:rPr>
      <w:rFonts w:ascii="Times New Roman" w:eastAsia="Times New Roman" w:hAnsi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4F31DA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4F31DA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ucoz-forum-post">
    <w:name w:val="ucoz-forum-post"/>
    <w:basedOn w:val="a0"/>
    <w:rsid w:val="004F31DA"/>
  </w:style>
  <w:style w:type="paragraph" w:customStyle="1" w:styleId="aff9">
    <w:name w:val="a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">
    <w:name w:val="grey"/>
    <w:basedOn w:val="a0"/>
    <w:rsid w:val="004F31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3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4F31D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3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4F31D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1c">
    <w:name w:val="Без интервала1"/>
    <w:aliases w:val="основа"/>
    <w:link w:val="NoSpacingChar"/>
    <w:uiPriority w:val="99"/>
    <w:qFormat/>
    <w:rsid w:val="004F3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0pt">
    <w:name w:val="Основной текст + 10 pt;Интервал 0 pt"/>
    <w:rsid w:val="004F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sz w:val="20"/>
      <w:szCs w:val="20"/>
      <w:shd w:val="clear" w:color="auto" w:fill="FFFFFF"/>
    </w:rPr>
  </w:style>
  <w:style w:type="character" w:customStyle="1" w:styleId="Bodytext11">
    <w:name w:val="Body text + 11"/>
    <w:aliases w:val="5 pt,Bold,Spacing 0 pt"/>
    <w:rsid w:val="004F31DA"/>
    <w:rPr>
      <w:rFonts w:ascii="Arial Unicode MS" w:eastAsia="Arial Unicode MS" w:hAnsi="Arial Unicode MS" w:cs="Arial Unicode MS" w:hint="eastAsia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c15">
    <w:name w:val="c15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31DA"/>
  </w:style>
  <w:style w:type="paragraph" w:customStyle="1" w:styleId="msonospacing0">
    <w:name w:val="msonospacing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+ Курсив"/>
    <w:rsid w:val="004F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character" w:customStyle="1" w:styleId="14pt">
    <w:name w:val="Основной текст + 14 pt;Курсив"/>
    <w:rsid w:val="004F31DA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</w:rPr>
  </w:style>
  <w:style w:type="character" w:customStyle="1" w:styleId="s1">
    <w:name w:val="s1"/>
    <w:rsid w:val="004F31DA"/>
  </w:style>
  <w:style w:type="character" w:customStyle="1" w:styleId="s6">
    <w:name w:val="s6"/>
    <w:rsid w:val="004F31DA"/>
  </w:style>
  <w:style w:type="paragraph" w:customStyle="1" w:styleId="p4">
    <w:name w:val="p4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uiPriority w:val="99"/>
    <w:rsid w:val="004F31DA"/>
    <w:pPr>
      <w:shd w:val="clear" w:color="auto" w:fill="FFFFFF"/>
      <w:spacing w:after="0" w:line="240" w:lineRule="atLeast"/>
      <w:ind w:hanging="72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ffb">
    <w:name w:val="Plain Text"/>
    <w:basedOn w:val="a"/>
    <w:link w:val="affc"/>
    <w:rsid w:val="004F31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fc">
    <w:name w:val="Текст Знак"/>
    <w:basedOn w:val="a0"/>
    <w:link w:val="affb"/>
    <w:rsid w:val="004F31DA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9pt">
    <w:name w:val="Основной текст + 9 pt;Полужирный"/>
    <w:rsid w:val="004F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121">
    <w:name w:val="Нет списка12"/>
    <w:next w:val="a2"/>
    <w:uiPriority w:val="99"/>
    <w:semiHidden/>
    <w:unhideWhenUsed/>
    <w:rsid w:val="004F31DA"/>
  </w:style>
  <w:style w:type="character" w:customStyle="1" w:styleId="125pt0pt">
    <w:name w:val="Основной текст + 12;5 pt;Интервал 0 pt"/>
    <w:rsid w:val="004F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sz w:val="25"/>
      <w:szCs w:val="25"/>
      <w:shd w:val="clear" w:color="auto" w:fill="FFFFFF"/>
    </w:rPr>
  </w:style>
  <w:style w:type="character" w:customStyle="1" w:styleId="135pt">
    <w:name w:val="Основной текст + 13;5 pt;Курсив"/>
    <w:rsid w:val="004F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4F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19"/>
      <w:szCs w:val="19"/>
      <w:shd w:val="clear" w:color="auto" w:fill="FFFFFF"/>
    </w:rPr>
  </w:style>
  <w:style w:type="character" w:customStyle="1" w:styleId="141">
    <w:name w:val="Основной текст (14)_"/>
    <w:link w:val="142"/>
    <w:rsid w:val="004F31D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5pt75">
    <w:name w:val="Основной текст + 15 pt;Полужирный;Курсив;Масштаб 75%"/>
    <w:rsid w:val="004F31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5"/>
      <w:sz w:val="30"/>
      <w:szCs w:val="30"/>
      <w:shd w:val="clear" w:color="auto" w:fill="FFFFFF"/>
    </w:rPr>
  </w:style>
  <w:style w:type="character" w:customStyle="1" w:styleId="110pt0pt">
    <w:name w:val="Заголовок №1 + 10 pt;Интервал 0 pt"/>
    <w:rsid w:val="004F31D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4F31DA"/>
    <w:pPr>
      <w:shd w:val="clear" w:color="auto" w:fill="FFFFFF"/>
      <w:spacing w:before="300" w:after="0" w:line="370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160">
    <w:name w:val="Сетка таблицы16"/>
    <w:basedOn w:val="a1"/>
    <w:next w:val="af2"/>
    <w:rsid w:val="004F3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4F31DA"/>
  </w:style>
  <w:style w:type="table" w:customStyle="1" w:styleId="220">
    <w:name w:val="Сетка таблицы22"/>
    <w:basedOn w:val="a1"/>
    <w:next w:val="af2"/>
    <w:uiPriority w:val="59"/>
    <w:rsid w:val="004F3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F31DA"/>
  </w:style>
  <w:style w:type="table" w:customStyle="1" w:styleId="320">
    <w:name w:val="Сетка таблицы32"/>
    <w:basedOn w:val="a1"/>
    <w:next w:val="af2"/>
    <w:uiPriority w:val="59"/>
    <w:rsid w:val="004F31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uiPriority w:val="99"/>
    <w:semiHidden/>
    <w:unhideWhenUsed/>
    <w:rsid w:val="004F31DA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4F31D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4F31D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4F31DA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4F31D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410">
    <w:name w:val="Нет списка41"/>
    <w:next w:val="a2"/>
    <w:uiPriority w:val="99"/>
    <w:semiHidden/>
    <w:unhideWhenUsed/>
    <w:rsid w:val="004F31DA"/>
  </w:style>
  <w:style w:type="table" w:customStyle="1" w:styleId="411">
    <w:name w:val="Сетка таблицы41"/>
    <w:basedOn w:val="a1"/>
    <w:next w:val="af2"/>
    <w:uiPriority w:val="59"/>
    <w:rsid w:val="004F3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semiHidden/>
    <w:unhideWhenUsed/>
    <w:rsid w:val="004F31DA"/>
    <w:rPr>
      <w:color w:val="800080"/>
      <w:u w:val="single"/>
    </w:rPr>
  </w:style>
  <w:style w:type="table" w:styleId="1d">
    <w:name w:val="Table Simple 1"/>
    <w:basedOn w:val="a1"/>
    <w:semiHidden/>
    <w:unhideWhenUsed/>
    <w:rsid w:val="004F31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WWNum5">
    <w:name w:val="WWNum5"/>
    <w:rsid w:val="004F31DA"/>
    <w:pPr>
      <w:numPr>
        <w:numId w:val="12"/>
      </w:numPr>
    </w:pPr>
  </w:style>
  <w:style w:type="table" w:styleId="-5">
    <w:name w:val="Light Shading Accent 5"/>
    <w:basedOn w:val="a1"/>
    <w:uiPriority w:val="60"/>
    <w:rsid w:val="004F31DA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List Accent 6"/>
    <w:basedOn w:val="a1"/>
    <w:uiPriority w:val="61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">
    <w:name w:val="Light Shading Accent 2"/>
    <w:basedOn w:val="a1"/>
    <w:uiPriority w:val="60"/>
    <w:rsid w:val="004F31DA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e">
    <w:name w:val="Светлая заливка1"/>
    <w:basedOn w:val="a1"/>
    <w:uiPriority w:val="60"/>
    <w:rsid w:val="004F31D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60">
    <w:name w:val="Light Grid Accent 6"/>
    <w:basedOn w:val="a1"/>
    <w:uiPriority w:val="62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Palatino Linotype" w:eastAsia="Times New Roman" w:hAnsi="Palatino Linotype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Palatino Linotype" w:eastAsia="Times New Roman" w:hAnsi="Palatino Linotype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Palatino Linotype" w:eastAsia="Times New Roman" w:hAnsi="Palatino Linotype" w:cs="Times New Roman"/>
        <w:b/>
        <w:bCs/>
      </w:rPr>
    </w:tblStylePr>
    <w:tblStylePr w:type="lastCol">
      <w:rPr>
        <w:rFonts w:ascii="Palatino Linotype" w:eastAsia="Times New Roman" w:hAnsi="Palatino Linotype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2">
    <w:name w:val="Medium Shading 1 Accent 2"/>
    <w:basedOn w:val="a1"/>
    <w:uiPriority w:val="63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Grid 2 Accent 4"/>
    <w:basedOn w:val="a1"/>
    <w:uiPriority w:val="68"/>
    <w:rsid w:val="004F31D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rsid w:val="004F31D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-6">
    <w:name w:val="Medium Grid 1 Accent 6"/>
    <w:basedOn w:val="a1"/>
    <w:uiPriority w:val="67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1">
    <w:name w:val="Light Shading Accent 6"/>
    <w:basedOn w:val="a1"/>
    <w:uiPriority w:val="60"/>
    <w:rsid w:val="004F31DA"/>
    <w:pPr>
      <w:spacing w:after="0" w:line="240" w:lineRule="auto"/>
    </w:pPr>
    <w:rPr>
      <w:rFonts w:ascii="Calibri" w:eastAsia="Calibri" w:hAnsi="Calibri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6">
    <w:name w:val="Medium Shading 2 Accent 6"/>
    <w:basedOn w:val="a1"/>
    <w:uiPriority w:val="64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1"/>
    <w:uiPriority w:val="63"/>
    <w:rsid w:val="004F31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elect">
    <w:name w:val="select"/>
    <w:rsid w:val="004F31DA"/>
  </w:style>
  <w:style w:type="paragraph" w:styleId="1f">
    <w:name w:val="index 1"/>
    <w:basedOn w:val="a"/>
    <w:next w:val="a"/>
    <w:autoRedefine/>
    <w:uiPriority w:val="99"/>
    <w:semiHidden/>
    <w:unhideWhenUsed/>
    <w:rsid w:val="004F31DA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f3">
    <w:name w:val="List"/>
    <w:basedOn w:val="a9"/>
    <w:uiPriority w:val="99"/>
    <w:semiHidden/>
    <w:unhideWhenUsed/>
    <w:rsid w:val="004F31DA"/>
    <w:pPr>
      <w:tabs>
        <w:tab w:val="left" w:pos="709"/>
      </w:tabs>
      <w:suppressAutoHyphens/>
      <w:spacing w:after="120" w:line="100" w:lineRule="atLeast"/>
    </w:pPr>
    <w:rPr>
      <w:szCs w:val="24"/>
      <w:lang w:val="x-none"/>
    </w:rPr>
  </w:style>
  <w:style w:type="paragraph" w:customStyle="1" w:styleId="afff4">
    <w:name w:val="Базовый"/>
    <w:rsid w:val="004F31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аголовок1"/>
    <w:basedOn w:val="afff4"/>
    <w:next w:val="a9"/>
    <w:uiPriority w:val="99"/>
    <w:semiHidden/>
    <w:rsid w:val="004F31DA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afff5">
    <w:name w:val="Содержимое таблицы"/>
    <w:basedOn w:val="afff4"/>
    <w:uiPriority w:val="99"/>
    <w:semiHidden/>
    <w:rsid w:val="004F31DA"/>
    <w:pPr>
      <w:suppressLineNumbers/>
    </w:pPr>
  </w:style>
  <w:style w:type="paragraph" w:customStyle="1" w:styleId="afff6">
    <w:name w:val="Заголовок таблицы"/>
    <w:basedOn w:val="afff5"/>
    <w:uiPriority w:val="99"/>
    <w:semiHidden/>
    <w:rsid w:val="004F31DA"/>
    <w:pPr>
      <w:jc w:val="center"/>
    </w:pPr>
    <w:rPr>
      <w:b/>
      <w:bCs/>
    </w:rPr>
  </w:style>
  <w:style w:type="character" w:customStyle="1" w:styleId="1f1">
    <w:name w:val="Текст выноски Знак1"/>
    <w:rsid w:val="004F31DA"/>
    <w:rPr>
      <w:rFonts w:ascii="Tahoma" w:hAnsi="Tahoma" w:cs="Tahoma"/>
      <w:sz w:val="16"/>
      <w:szCs w:val="16"/>
    </w:rPr>
  </w:style>
  <w:style w:type="paragraph" w:styleId="afff7">
    <w:name w:val="index heading"/>
    <w:basedOn w:val="afff4"/>
    <w:uiPriority w:val="99"/>
    <w:semiHidden/>
    <w:unhideWhenUsed/>
    <w:rsid w:val="004F31DA"/>
    <w:pPr>
      <w:suppressLineNumbers/>
    </w:pPr>
  </w:style>
  <w:style w:type="table" w:customStyle="1" w:styleId="510">
    <w:name w:val="Сетка таблицы51"/>
    <w:basedOn w:val="a1"/>
    <w:next w:val="af2"/>
    <w:uiPriority w:val="59"/>
    <w:rsid w:val="004F3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4F3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2"/>
    <w:uiPriority w:val="39"/>
    <w:rsid w:val="004F3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F31DA"/>
  </w:style>
  <w:style w:type="paragraph" w:styleId="afff8">
    <w:name w:val="endnote text"/>
    <w:basedOn w:val="a"/>
    <w:link w:val="afff9"/>
    <w:semiHidden/>
    <w:unhideWhenUsed/>
    <w:rsid w:val="004F3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0"/>
    <w:link w:val="afff8"/>
    <w:semiHidden/>
    <w:rsid w:val="004F31D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f2">
    <w:name w:val="Название Знак1"/>
    <w:uiPriority w:val="10"/>
    <w:rsid w:val="004F3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4F31D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31D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31D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F31DA"/>
    <w:pPr>
      <w:widowControl w:val="0"/>
      <w:autoSpaceDE w:val="0"/>
      <w:autoSpaceDN w:val="0"/>
      <w:adjustRightInd w:val="0"/>
      <w:spacing w:after="0" w:line="6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"/>
    <w:rsid w:val="004F3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f4">
    <w:name w:val="Рецензия1"/>
    <w:semiHidden/>
    <w:rsid w:val="004F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c"/>
    <w:uiPriority w:val="99"/>
    <w:locked/>
    <w:rsid w:val="004F31DA"/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31D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F31D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31DA"/>
    <w:pPr>
      <w:widowControl w:val="0"/>
      <w:autoSpaceDE w:val="0"/>
      <w:autoSpaceDN w:val="0"/>
      <w:adjustRightInd w:val="0"/>
      <w:spacing w:after="0" w:line="27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msoaddress">
    <w:name w:val="msoaddress"/>
    <w:rsid w:val="004F31DA"/>
    <w:pPr>
      <w:tabs>
        <w:tab w:val="left" w:pos="-31680"/>
      </w:tabs>
      <w:spacing w:after="0" w:line="280" w:lineRule="auto"/>
    </w:pPr>
    <w:rPr>
      <w:rFonts w:ascii="Constantia" w:eastAsia="Times New Roman" w:hAnsi="Constantia" w:cs="Times New Roman"/>
      <w:color w:val="000000"/>
      <w:kern w:val="28"/>
      <w:sz w:val="16"/>
      <w:szCs w:val="16"/>
      <w:lang w:eastAsia="ru-RU"/>
    </w:rPr>
  </w:style>
  <w:style w:type="character" w:styleId="afffa">
    <w:name w:val="line number"/>
    <w:semiHidden/>
    <w:unhideWhenUsed/>
    <w:rsid w:val="004F31DA"/>
    <w:rPr>
      <w:rFonts w:ascii="Times New Roman" w:hAnsi="Times New Roman" w:cs="Times New Roman" w:hint="default"/>
    </w:rPr>
  </w:style>
  <w:style w:type="character" w:styleId="afffb">
    <w:name w:val="endnote reference"/>
    <w:semiHidden/>
    <w:unhideWhenUsed/>
    <w:rsid w:val="004F31DA"/>
    <w:rPr>
      <w:rFonts w:ascii="Times New Roman" w:hAnsi="Times New Roman" w:cs="Times New Roman" w:hint="default"/>
      <w:vertAlign w:val="superscript"/>
    </w:rPr>
  </w:style>
  <w:style w:type="character" w:styleId="afffc">
    <w:name w:val="Subtle Emphasis"/>
    <w:uiPriority w:val="19"/>
    <w:qFormat/>
    <w:rsid w:val="004F31DA"/>
    <w:rPr>
      <w:i/>
      <w:iCs/>
      <w:color w:val="808080"/>
    </w:rPr>
  </w:style>
  <w:style w:type="character" w:customStyle="1" w:styleId="1f5">
    <w:name w:val="Основной текст с отступом Знак1"/>
    <w:rsid w:val="004F31DA"/>
    <w:rPr>
      <w:sz w:val="24"/>
      <w:szCs w:val="24"/>
    </w:rPr>
  </w:style>
  <w:style w:type="character" w:customStyle="1" w:styleId="FontStyle11">
    <w:name w:val="Font Style11"/>
    <w:rsid w:val="004F31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4F31DA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F31DA"/>
    <w:rPr>
      <w:rFonts w:ascii="Times New Roman" w:hAnsi="Times New Roman" w:cs="Times New Roman" w:hint="default"/>
      <w:i/>
      <w:iCs/>
      <w:w w:val="40"/>
      <w:sz w:val="46"/>
      <w:szCs w:val="46"/>
    </w:rPr>
  </w:style>
  <w:style w:type="character" w:customStyle="1" w:styleId="FontStyle15">
    <w:name w:val="Font Style15"/>
    <w:rsid w:val="004F31DA"/>
    <w:rPr>
      <w:rFonts w:ascii="Arial" w:hAnsi="Arial" w:cs="Arial" w:hint="default"/>
      <w:smallCaps/>
      <w:sz w:val="12"/>
      <w:szCs w:val="12"/>
    </w:rPr>
  </w:style>
  <w:style w:type="character" w:customStyle="1" w:styleId="FontStyle16">
    <w:name w:val="Font Style16"/>
    <w:rsid w:val="004F31DA"/>
    <w:rPr>
      <w:rFonts w:ascii="Arial" w:hAnsi="Arial" w:cs="Arial" w:hint="default"/>
      <w:sz w:val="12"/>
      <w:szCs w:val="12"/>
    </w:rPr>
  </w:style>
  <w:style w:type="character" w:customStyle="1" w:styleId="FontStyle17">
    <w:name w:val="Font Style17"/>
    <w:rsid w:val="004F31D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4F31D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3">
    <w:name w:val="s3"/>
    <w:rsid w:val="004F31DA"/>
    <w:rPr>
      <w:rFonts w:ascii="Times New Roman" w:hAnsi="Times New Roman" w:cs="Times New Roman" w:hint="default"/>
    </w:rPr>
  </w:style>
  <w:style w:type="character" w:customStyle="1" w:styleId="FontStyle19">
    <w:name w:val="Font Style19"/>
    <w:uiPriority w:val="99"/>
    <w:rsid w:val="004F31DA"/>
    <w:rPr>
      <w:rFonts w:ascii="Calibri" w:hAnsi="Calibri" w:cs="Calibri" w:hint="default"/>
      <w:sz w:val="20"/>
      <w:szCs w:val="20"/>
    </w:rPr>
  </w:style>
  <w:style w:type="character" w:customStyle="1" w:styleId="FontStyle20">
    <w:name w:val="Font Style20"/>
    <w:rsid w:val="004F31DA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 Style21"/>
    <w:rsid w:val="004F31DA"/>
    <w:rPr>
      <w:rFonts w:ascii="Sylfaen" w:hAnsi="Sylfaen" w:cs="Sylfaen" w:hint="default"/>
      <w:sz w:val="38"/>
      <w:szCs w:val="38"/>
    </w:rPr>
  </w:style>
  <w:style w:type="character" w:customStyle="1" w:styleId="FontStyle22">
    <w:name w:val="Font Style22"/>
    <w:uiPriority w:val="99"/>
    <w:rsid w:val="004F31DA"/>
    <w:rPr>
      <w:rFonts w:ascii="Calibri" w:hAnsi="Calibri" w:cs="Calibri" w:hint="default"/>
      <w:b/>
      <w:bCs/>
      <w:sz w:val="18"/>
      <w:szCs w:val="18"/>
    </w:rPr>
  </w:style>
  <w:style w:type="character" w:customStyle="1" w:styleId="FontStyle23">
    <w:name w:val="Font Style23"/>
    <w:rsid w:val="004F31DA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24">
    <w:name w:val="Font Style24"/>
    <w:rsid w:val="004F31DA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4F31DA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26">
    <w:name w:val="Font Style26"/>
    <w:uiPriority w:val="99"/>
    <w:rsid w:val="004F31DA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27">
    <w:name w:val="Font Style27"/>
    <w:rsid w:val="004F31DA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28">
    <w:name w:val="Font Style28"/>
    <w:rsid w:val="004F31DA"/>
    <w:rPr>
      <w:rFonts w:ascii="Courier New" w:hAnsi="Courier New" w:cs="Courier New" w:hint="default"/>
      <w:sz w:val="24"/>
      <w:szCs w:val="24"/>
    </w:rPr>
  </w:style>
  <w:style w:type="character" w:customStyle="1" w:styleId="FontStyle29">
    <w:name w:val="Font Style29"/>
    <w:rsid w:val="004F31DA"/>
    <w:rPr>
      <w:rFonts w:ascii="Book Antiqua" w:hAnsi="Book Antiqua" w:cs="Book Antiqua" w:hint="default"/>
      <w:sz w:val="18"/>
      <w:szCs w:val="18"/>
    </w:rPr>
  </w:style>
  <w:style w:type="character" w:customStyle="1" w:styleId="small1">
    <w:name w:val="small1"/>
    <w:rsid w:val="004F31DA"/>
    <w:rPr>
      <w:rFonts w:ascii="Georgia" w:hAnsi="Georgia" w:cs="Times New Roman" w:hint="default"/>
      <w:i/>
      <w:iCs/>
      <w:color w:val="AFAD96"/>
      <w:sz w:val="18"/>
      <w:szCs w:val="18"/>
    </w:rPr>
  </w:style>
  <w:style w:type="character" w:customStyle="1" w:styleId="submitted">
    <w:name w:val="submitted"/>
    <w:rsid w:val="004F31DA"/>
    <w:rPr>
      <w:rFonts w:ascii="Times New Roman" w:hAnsi="Times New Roman" w:cs="Times New Roman" w:hint="default"/>
    </w:rPr>
  </w:style>
  <w:style w:type="character" w:customStyle="1" w:styleId="1f6">
    <w:name w:val="Слабое выделение1"/>
    <w:uiPriority w:val="19"/>
    <w:qFormat/>
    <w:rsid w:val="004F31DA"/>
    <w:rPr>
      <w:rFonts w:ascii="Times New Roman" w:hAnsi="Times New Roman" w:cs="Times New Roman" w:hint="default"/>
      <w:i/>
      <w:iCs/>
      <w:color w:val="000000"/>
    </w:rPr>
  </w:style>
  <w:style w:type="paragraph" w:customStyle="1" w:styleId="2f">
    <w:name w:val="Без интервала2"/>
    <w:rsid w:val="004F31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pelle">
    <w:name w:val="spelle"/>
    <w:rsid w:val="004F31DA"/>
  </w:style>
  <w:style w:type="paragraph" w:customStyle="1" w:styleId="text">
    <w:name w:val="text"/>
    <w:basedOn w:val="a"/>
    <w:rsid w:val="004F31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31D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c20">
    <w:name w:val="c4 c20"/>
    <w:rsid w:val="004F31DA"/>
  </w:style>
  <w:style w:type="paragraph" w:customStyle="1" w:styleId="c2c39">
    <w:name w:val="c2 c39"/>
    <w:basedOn w:val="a"/>
    <w:rsid w:val="004F31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4F31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6c8">
    <w:name w:val="c2 c16 c8"/>
    <w:rsid w:val="004F31DA"/>
  </w:style>
  <w:style w:type="paragraph" w:customStyle="1" w:styleId="c28c9c6c24">
    <w:name w:val="c28 c9 c6 c24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6c24c28">
    <w:name w:val="c9 c6 c24 c28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">
    <w:name w:val="стиль5"/>
    <w:rsid w:val="004F31DA"/>
  </w:style>
  <w:style w:type="paragraph" w:customStyle="1" w:styleId="c3c53c9">
    <w:name w:val="c3 c53 c9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rsid w:val="004F31DA"/>
  </w:style>
  <w:style w:type="character" w:customStyle="1" w:styleId="TimesNewRoman14pt">
    <w:name w:val="Основной текст + Times New Roman;14 pt;Курсив"/>
    <w:rsid w:val="004F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standard0">
    <w:name w:val="standard"/>
    <w:basedOn w:val="a"/>
    <w:rsid w:val="004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Гиперссылка1"/>
    <w:rsid w:val="0034363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ia9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us-sosh8.edu95.ru/" TargetMode="External"/><Relationship Id="rId5" Type="http://schemas.openxmlformats.org/officeDocument/2006/relationships/hyperlink" Target="mailto:mbou_urus_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30</Pages>
  <Words>11500</Words>
  <Characters>65556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2020-09-26T13:56:00Z</cp:lastPrinted>
  <dcterms:created xsi:type="dcterms:W3CDTF">2019-09-20T09:51:00Z</dcterms:created>
  <dcterms:modified xsi:type="dcterms:W3CDTF">2020-09-26T14:18:00Z</dcterms:modified>
</cp:coreProperties>
</file>